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402C5" w14:textId="77777777" w:rsidR="000D32DF" w:rsidRPr="008F00BD" w:rsidRDefault="000D32DF" w:rsidP="000D32DF">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Pielikums</w:t>
      </w:r>
    </w:p>
    <w:p w14:paraId="6F9AF2BD" w14:textId="77777777" w:rsidR="000D32DF" w:rsidRPr="008F00BD" w:rsidRDefault="000D32DF" w:rsidP="000D32DF">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Madonas novada pašvaldības domes</w:t>
      </w:r>
    </w:p>
    <w:p w14:paraId="265F3F30" w14:textId="77777777" w:rsidR="000D32DF" w:rsidRPr="008F00BD" w:rsidRDefault="000D32DF" w:rsidP="000D32DF">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20.09.2022. lēmumam Nr.</w:t>
      </w:r>
      <w:r>
        <w:rPr>
          <w:rFonts w:ascii="Times New Roman" w:hAnsi="Times New Roman" w:cs="Times New Roman"/>
          <w:sz w:val="24"/>
          <w:szCs w:val="24"/>
        </w:rPr>
        <w:t xml:space="preserve"> </w:t>
      </w:r>
      <w:r w:rsidRPr="008F00BD">
        <w:rPr>
          <w:rFonts w:ascii="Times New Roman" w:hAnsi="Times New Roman" w:cs="Times New Roman"/>
          <w:sz w:val="24"/>
          <w:szCs w:val="24"/>
        </w:rPr>
        <w:t>597</w:t>
      </w:r>
    </w:p>
    <w:p w14:paraId="2F07D819" w14:textId="77777777" w:rsidR="000D32DF" w:rsidRDefault="000D32DF" w:rsidP="000D32DF">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(Prot. Nr. 20, 34. p.)</w:t>
      </w:r>
    </w:p>
    <w:p w14:paraId="1F54D935" w14:textId="77777777" w:rsidR="000D32DF" w:rsidRDefault="000D32DF"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6022D4A" w14:textId="20ACC6D7"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APSTIPRINĀTI </w:t>
      </w:r>
    </w:p>
    <w:p w14:paraId="4C906AD7" w14:textId="0989AE35"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Ar 2022.</w:t>
      </w:r>
      <w:r w:rsidR="000D32DF">
        <w:rPr>
          <w:rFonts w:ascii="Times New Roman" w:eastAsia="Times New Roman" w:hAnsi="Times New Roman" w:cs="Times New Roman"/>
          <w:b/>
          <w:bCs/>
          <w:color w:val="000000"/>
          <w:sz w:val="20"/>
          <w:szCs w:val="20"/>
          <w:lang w:eastAsia="x-none"/>
        </w:rPr>
        <w:t xml:space="preserve"> </w:t>
      </w:r>
      <w:r>
        <w:rPr>
          <w:rFonts w:ascii="Times New Roman" w:eastAsia="Times New Roman" w:hAnsi="Times New Roman" w:cs="Times New Roman"/>
          <w:b/>
          <w:bCs/>
          <w:color w:val="000000"/>
          <w:sz w:val="20"/>
          <w:szCs w:val="20"/>
          <w:lang w:eastAsia="x-none"/>
        </w:rPr>
        <w:t xml:space="preserve">gada </w:t>
      </w:r>
      <w:r w:rsidR="000D32DF">
        <w:rPr>
          <w:rFonts w:ascii="Times New Roman" w:eastAsia="Times New Roman" w:hAnsi="Times New Roman" w:cs="Times New Roman"/>
          <w:b/>
          <w:bCs/>
          <w:color w:val="000000"/>
          <w:sz w:val="20"/>
          <w:szCs w:val="20"/>
          <w:lang w:eastAsia="x-none"/>
        </w:rPr>
        <w:t>20. septembra</w:t>
      </w:r>
      <w:r>
        <w:rPr>
          <w:rFonts w:ascii="Times New Roman" w:eastAsia="Times New Roman" w:hAnsi="Times New Roman" w:cs="Times New Roman"/>
          <w:b/>
          <w:bCs/>
          <w:color w:val="000000"/>
          <w:sz w:val="20"/>
          <w:szCs w:val="20"/>
          <w:lang w:eastAsia="x-none"/>
        </w:rPr>
        <w:t xml:space="preserve"> domes lēmumu Nr.</w:t>
      </w:r>
      <w:r w:rsidR="000D32DF">
        <w:rPr>
          <w:rFonts w:ascii="Times New Roman" w:eastAsia="Times New Roman" w:hAnsi="Times New Roman" w:cs="Times New Roman"/>
          <w:b/>
          <w:bCs/>
          <w:color w:val="000000"/>
          <w:sz w:val="20"/>
          <w:szCs w:val="20"/>
          <w:lang w:eastAsia="x-none"/>
        </w:rPr>
        <w:t xml:space="preserve"> 597</w:t>
      </w: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73A70CA2" w:rsidR="00751F44" w:rsidRPr="00B33F43" w:rsidRDefault="00C756DB" w:rsidP="00751F44">
      <w:pPr>
        <w:jc w:val="center"/>
        <w:rPr>
          <w:rFonts w:ascii="Times New Roman" w:hAnsi="Times New Roman" w:cs="Times New Roman"/>
          <w:b/>
          <w:bCs/>
          <w:sz w:val="24"/>
          <w:szCs w:val="24"/>
          <w:u w:val="single"/>
        </w:rPr>
      </w:pPr>
      <w:bookmarkStart w:id="0" w:name="_Hlk62473279"/>
      <w:r>
        <w:rPr>
          <w:rFonts w:ascii="Times New Roman" w:eastAsia="Times New Roman" w:hAnsi="Times New Roman" w:cs="Times New Roman"/>
          <w:b/>
          <w:bCs/>
          <w:color w:val="000000"/>
          <w:sz w:val="24"/>
          <w:szCs w:val="29"/>
          <w:lang w:eastAsia="x-none"/>
        </w:rPr>
        <w:t xml:space="preserve">Biroja </w:t>
      </w:r>
      <w:r w:rsidR="005B00AB">
        <w:rPr>
          <w:rFonts w:ascii="Times New Roman" w:eastAsia="Times New Roman" w:hAnsi="Times New Roman" w:cs="Times New Roman"/>
          <w:b/>
          <w:bCs/>
          <w:color w:val="000000"/>
          <w:sz w:val="24"/>
          <w:szCs w:val="29"/>
          <w:lang w:eastAsia="x-none"/>
        </w:rPr>
        <w:t xml:space="preserve">telpu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p>
    <w:bookmarkEnd w:id="0"/>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77777777"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22</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7FDC9003"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C756DB">
        <w:rPr>
          <w:rFonts w:ascii="Times New Roman" w:eastAsia="Times New Roman" w:hAnsi="Times New Roman" w:cs="Times New Roman"/>
          <w:lang w:eastAsia="lv-LV"/>
        </w:rPr>
        <w:t>Biroja</w:t>
      </w:r>
      <w:r w:rsidR="005B00AB" w:rsidRPr="005B00AB">
        <w:rPr>
          <w:rFonts w:ascii="Times New Roman" w:eastAsia="Times New Roman" w:hAnsi="Times New Roman" w:cs="Times New Roman"/>
          <w:lang w:eastAsia="lv-LV"/>
        </w:rPr>
        <w:t xml:space="preserve"> telpu S</w:t>
      </w:r>
      <w:r w:rsidR="005B00AB">
        <w:rPr>
          <w:rFonts w:ascii="Times New Roman" w:eastAsia="Times New Roman" w:hAnsi="Times New Roman" w:cs="Times New Roman"/>
          <w:lang w:eastAsia="lv-LV"/>
        </w:rPr>
        <w:t xml:space="preserve">aieta laukums 2A, Madonā, Madonas novadā, </w:t>
      </w:r>
      <w:r w:rsidR="005B00AB" w:rsidRPr="005B00AB">
        <w:rPr>
          <w:rFonts w:ascii="Times New Roman" w:eastAsia="Times New Roman" w:hAnsi="Times New Roman" w:cs="Times New Roman"/>
          <w:lang w:eastAsia="lv-LV"/>
        </w:rPr>
        <w:t xml:space="preserve">nomas tiesību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 </w:t>
      </w:r>
      <w:r w:rsidR="00C756DB">
        <w:rPr>
          <w:rFonts w:ascii="Times New Roman" w:eastAsia="Times New Roman" w:hAnsi="Times New Roman" w:cs="Times New Roman"/>
          <w:lang w:eastAsia="lv-LV"/>
        </w:rPr>
        <w:t>četrām</w:t>
      </w:r>
      <w:r w:rsidR="005B00AB" w:rsidRPr="009D5CFC">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atsevišķām ēkas telpām</w:t>
      </w:r>
      <w:r w:rsidR="00A82173">
        <w:rPr>
          <w:rFonts w:ascii="Times New Roman" w:eastAsia="Times New Roman" w:hAnsi="Times New Roman" w:cs="Times New Roman"/>
          <w:lang w:eastAsia="lv-LV"/>
        </w:rPr>
        <w:t xml:space="preserve"> </w:t>
      </w:r>
      <w:r w:rsidR="00C756DB">
        <w:rPr>
          <w:rFonts w:ascii="Times New Roman" w:eastAsia="Times New Roman" w:hAnsi="Times New Roman" w:cs="Times New Roman"/>
          <w:lang w:eastAsia="lv-LV"/>
        </w:rPr>
        <w:t>2. stāvā</w:t>
      </w:r>
      <w:r w:rsidR="00A82173">
        <w:rPr>
          <w:rFonts w:ascii="Times New Roman" w:eastAsia="Times New Roman" w:hAnsi="Times New Roman" w:cs="Times New Roman"/>
          <w:lang w:eastAsia="lv-LV"/>
        </w:rPr>
        <w:t xml:space="preserve"> – Nr. 1. Nr. </w:t>
      </w:r>
      <w:r w:rsidR="009D5CFC">
        <w:rPr>
          <w:rFonts w:ascii="Times New Roman" w:eastAsia="Times New Roman" w:hAnsi="Times New Roman" w:cs="Times New Roman"/>
          <w:lang w:eastAsia="lv-LV"/>
        </w:rPr>
        <w:t>2</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3</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4</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Saieta laukumā 2A</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Madonā</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novadā, </w:t>
      </w:r>
      <w:r w:rsidR="006E7FFE" w:rsidRPr="006E7FFE">
        <w:rPr>
          <w:rFonts w:ascii="Times New Roman" w:eastAsia="Times New Roman" w:hAnsi="Times New Roman" w:cs="Times New Roman"/>
          <w:lang w:eastAsia="lv-LV"/>
        </w:rPr>
        <w:t>būves  kadastra apzīmējums 7001 001 0019 001</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objekti</w:t>
      </w:r>
      <w:r w:rsidR="006E7FFE">
        <w:rPr>
          <w:rFonts w:ascii="Times New Roman" w:eastAsia="Times New Roman" w:hAnsi="Times New Roman" w:cs="Times New Roman"/>
          <w:lang w:eastAsia="lv-LV"/>
        </w:rPr>
        <w:t>.</w:t>
      </w:r>
    </w:p>
    <w:p w14:paraId="2D4D5ED8" w14:textId="49B648E2"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“Par pašvaldībām”,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2015.gada 10.novembra noteikum</w:t>
      </w:r>
      <w:r>
        <w:rPr>
          <w:rFonts w:ascii="Times New Roman" w:hAnsi="Times New Roman" w:cs="Times New Roman"/>
        </w:rPr>
        <w:t>iem</w:t>
      </w:r>
      <w:r w:rsidRPr="00124C90">
        <w:rPr>
          <w:rFonts w:ascii="Times New Roman" w:hAnsi="Times New Roman" w:cs="Times New Roman"/>
        </w:rPr>
        <w:t xml:space="preserve"> Nr.645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w:t>
      </w:r>
      <w:proofErr w:type="spellStart"/>
      <w:r w:rsidRPr="00124C90">
        <w:rPr>
          <w:rFonts w:ascii="Times New Roman" w:hAnsi="Times New Roman" w:cs="Times New Roman"/>
        </w:rPr>
        <w:t>revitalizācija</w:t>
      </w:r>
      <w:proofErr w:type="spellEnd"/>
      <w:r w:rsidRPr="00124C90">
        <w:rPr>
          <w:rFonts w:ascii="Times New Roman" w:hAnsi="Times New Roman" w:cs="Times New Roman"/>
        </w:rPr>
        <w:t>,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Nr.645).</w:t>
      </w:r>
    </w:p>
    <w:p w14:paraId="0C3C5C10" w14:textId="7DE28743"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6E7FFE">
        <w:rPr>
          <w:rFonts w:ascii="Times New Roman" w:eastAsia="Times New Roman" w:hAnsi="Times New Roman" w:cs="Times New Roman"/>
          <w:lang w:eastAsia="lv-LV"/>
        </w:rPr>
        <w:t>iem</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3BD17CF" w:rsidR="00751F44" w:rsidRDefault="006E7FFE"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Saieta laukums </w:t>
            </w:r>
            <w:r w:rsidR="00432B4F">
              <w:rPr>
                <w:rFonts w:ascii="Times New Roman" w:eastAsia="Times New Roman" w:hAnsi="Times New Roman" w:cs="Times New Roman"/>
                <w:lang w:eastAsia="lv-LV"/>
              </w:rPr>
              <w:t>2</w:t>
            </w:r>
            <w:r>
              <w:rPr>
                <w:rFonts w:ascii="Times New Roman" w:eastAsia="Times New Roman" w:hAnsi="Times New Roman" w:cs="Times New Roman"/>
                <w:lang w:eastAsia="lv-LV"/>
              </w:rPr>
              <w:t>A, Madona, Ma</w:t>
            </w:r>
            <w:r w:rsidR="00751F44">
              <w:rPr>
                <w:rFonts w:ascii="Times New Roman" w:eastAsia="Times New Roman" w:hAnsi="Times New Roman" w:cs="Times New Roman"/>
                <w:lang w:eastAsia="lv-LV"/>
              </w:rPr>
              <w:t xml:space="preserve">donas novads (kadastra </w:t>
            </w:r>
            <w:r>
              <w:rPr>
                <w:rFonts w:ascii="Times New Roman" w:eastAsia="Times New Roman" w:hAnsi="Times New Roman" w:cs="Times New Roman"/>
                <w:lang w:eastAsia="lv-LV"/>
              </w:rPr>
              <w:t>apzīmējums 7001 001 0019 001</w:t>
            </w:r>
            <w:r w:rsidR="00751F44">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27049E">
            <w:pPr>
              <w:jc w:val="center"/>
            </w:pPr>
          </w:p>
          <w:p w14:paraId="1E23980F" w14:textId="77777777" w:rsidR="0027049E" w:rsidRDefault="0027049E" w:rsidP="009D5CFC">
            <w:pPr>
              <w:rPr>
                <w:noProof/>
              </w:rPr>
            </w:pPr>
          </w:p>
          <w:p w14:paraId="33EEBC84" w14:textId="77777777" w:rsidR="00751F44" w:rsidRDefault="0027049E" w:rsidP="0027049E">
            <w:pPr>
              <w:jc w:val="center"/>
            </w:pPr>
            <w:r>
              <w:rPr>
                <w:noProof/>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13C69F58"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7128CC">
              <w:rPr>
                <w:rFonts w:ascii="Times New Roman" w:eastAsia="Times New Roman" w:hAnsi="Times New Roman" w:cs="Times New Roman"/>
                <w:lang w:eastAsia="lv-LV"/>
              </w:rPr>
              <w:t>u</w:t>
            </w:r>
            <w:r>
              <w:rPr>
                <w:rFonts w:ascii="Times New Roman" w:eastAsia="Times New Roman" w:hAnsi="Times New Roman" w:cs="Times New Roman"/>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14:paraId="47D782BE" w14:textId="77777777" w:rsidTr="005032D8">
              <w:tc>
                <w:tcPr>
                  <w:tcW w:w="874" w:type="dxa"/>
                </w:tcPr>
                <w:p w14:paraId="702D417C" w14:textId="77777777" w:rsidR="00C756DB" w:rsidRDefault="00C756DB" w:rsidP="00C756DB">
                  <w:pPr>
                    <w:rPr>
                      <w:rFonts w:ascii="Times New Roman" w:eastAsia="Times New Roman" w:hAnsi="Times New Roman" w:cs="Times New Roman"/>
                      <w:lang w:eastAsia="lv-LV"/>
                    </w:rPr>
                  </w:pPr>
                  <w:proofErr w:type="spellStart"/>
                  <w:r>
                    <w:rPr>
                      <w:rFonts w:ascii="Times New Roman" w:eastAsia="Times New Roman" w:hAnsi="Times New Roman" w:cs="Times New Roman"/>
                      <w:lang w:eastAsia="lv-LV"/>
                    </w:rPr>
                    <w:t>N.p.k</w:t>
                  </w:r>
                  <w:proofErr w:type="spellEnd"/>
                  <w:r>
                    <w:rPr>
                      <w:rFonts w:ascii="Times New Roman" w:eastAsia="Times New Roman" w:hAnsi="Times New Roman" w:cs="Times New Roman"/>
                      <w:lang w:eastAsia="lv-LV"/>
                    </w:rPr>
                    <w:t>.</w:t>
                  </w:r>
                </w:p>
              </w:tc>
              <w:tc>
                <w:tcPr>
                  <w:tcW w:w="3544" w:type="dxa"/>
                </w:tcPr>
                <w:p w14:paraId="1336310E"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21049511"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Platība </w:t>
                  </w:r>
                  <w:proofErr w:type="spellStart"/>
                  <w:r>
                    <w:rPr>
                      <w:rFonts w:ascii="Times New Roman" w:eastAsia="Times New Roman" w:hAnsi="Times New Roman" w:cs="Times New Roman"/>
                      <w:lang w:eastAsia="lv-LV"/>
                    </w:rPr>
                    <w:t>kv.m</w:t>
                  </w:r>
                  <w:proofErr w:type="spellEnd"/>
                  <w:r>
                    <w:rPr>
                      <w:rFonts w:ascii="Times New Roman" w:eastAsia="Times New Roman" w:hAnsi="Times New Roman" w:cs="Times New Roman"/>
                      <w:lang w:eastAsia="lv-LV"/>
                    </w:rPr>
                    <w:t>.</w:t>
                  </w:r>
                </w:p>
              </w:tc>
            </w:tr>
            <w:tr w:rsidR="00C756DB" w14:paraId="474C30EE" w14:textId="77777777" w:rsidTr="005032D8">
              <w:tc>
                <w:tcPr>
                  <w:tcW w:w="874" w:type="dxa"/>
                </w:tcPr>
                <w:p w14:paraId="31BF9D7F"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1.</w:t>
                  </w:r>
                </w:p>
              </w:tc>
              <w:tc>
                <w:tcPr>
                  <w:tcW w:w="3544" w:type="dxa"/>
                </w:tcPr>
                <w:p w14:paraId="1F09EF40"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Nr. 1</w:t>
                  </w:r>
                </w:p>
              </w:tc>
              <w:tc>
                <w:tcPr>
                  <w:tcW w:w="2268" w:type="dxa"/>
                </w:tcPr>
                <w:p w14:paraId="5B2C231F"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105,8</w:t>
                  </w:r>
                </w:p>
              </w:tc>
            </w:tr>
            <w:tr w:rsidR="00C756DB" w14:paraId="7636E376" w14:textId="77777777" w:rsidTr="005032D8">
              <w:tc>
                <w:tcPr>
                  <w:tcW w:w="874" w:type="dxa"/>
                </w:tcPr>
                <w:p w14:paraId="50FDFE0A"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2.</w:t>
                  </w:r>
                </w:p>
              </w:tc>
              <w:tc>
                <w:tcPr>
                  <w:tcW w:w="3544" w:type="dxa"/>
                </w:tcPr>
                <w:p w14:paraId="3B07AED5"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Nr. 2</w:t>
                  </w:r>
                </w:p>
              </w:tc>
              <w:tc>
                <w:tcPr>
                  <w:tcW w:w="2268" w:type="dxa"/>
                </w:tcPr>
                <w:p w14:paraId="30CAFC1E"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105,2</w:t>
                  </w:r>
                </w:p>
              </w:tc>
            </w:tr>
            <w:tr w:rsidR="00C756DB" w14:paraId="64E5349D" w14:textId="77777777" w:rsidTr="005032D8">
              <w:tc>
                <w:tcPr>
                  <w:tcW w:w="874" w:type="dxa"/>
                </w:tcPr>
                <w:p w14:paraId="32C11A88"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3.</w:t>
                  </w:r>
                </w:p>
              </w:tc>
              <w:tc>
                <w:tcPr>
                  <w:tcW w:w="3544" w:type="dxa"/>
                </w:tcPr>
                <w:p w14:paraId="3523A634"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Nr. 3</w:t>
                  </w:r>
                </w:p>
              </w:tc>
              <w:tc>
                <w:tcPr>
                  <w:tcW w:w="2268" w:type="dxa"/>
                </w:tcPr>
                <w:p w14:paraId="33ABE7B7" w14:textId="77777777" w:rsidR="00C756DB" w:rsidRDefault="00C756DB" w:rsidP="00C756DB">
                  <w:pPr>
                    <w:rPr>
                      <w:rFonts w:ascii="Times New Roman" w:eastAsia="Times New Roman" w:hAnsi="Times New Roman" w:cs="Times New Roman"/>
                      <w:lang w:eastAsia="lv-LV"/>
                    </w:rPr>
                  </w:pPr>
                  <w:r w:rsidRPr="00043CD8">
                    <w:rPr>
                      <w:rFonts w:ascii="Times New Roman" w:eastAsia="Times New Roman" w:hAnsi="Times New Roman" w:cs="Times New Roman"/>
                      <w:lang w:eastAsia="lv-LV"/>
                    </w:rPr>
                    <w:t>57,6</w:t>
                  </w:r>
                </w:p>
              </w:tc>
            </w:tr>
            <w:tr w:rsidR="00C756DB" w14:paraId="5D2E94E1" w14:textId="77777777" w:rsidTr="005032D8">
              <w:tc>
                <w:tcPr>
                  <w:tcW w:w="874" w:type="dxa"/>
                </w:tcPr>
                <w:p w14:paraId="482062C5"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4.</w:t>
                  </w:r>
                </w:p>
              </w:tc>
              <w:tc>
                <w:tcPr>
                  <w:tcW w:w="3544" w:type="dxa"/>
                </w:tcPr>
                <w:p w14:paraId="1D7A0373"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Nr. 4</w:t>
                  </w:r>
                </w:p>
              </w:tc>
              <w:tc>
                <w:tcPr>
                  <w:tcW w:w="2268" w:type="dxa"/>
                </w:tcPr>
                <w:p w14:paraId="6CE30B1F" w14:textId="77777777" w:rsidR="00C756DB" w:rsidRDefault="00C756DB" w:rsidP="00C756DB">
                  <w:pPr>
                    <w:rPr>
                      <w:rFonts w:ascii="Times New Roman" w:eastAsia="Times New Roman" w:hAnsi="Times New Roman" w:cs="Times New Roman"/>
                      <w:lang w:eastAsia="lv-LV"/>
                    </w:rPr>
                  </w:pPr>
                  <w:r w:rsidRPr="00043CD8">
                    <w:rPr>
                      <w:rFonts w:ascii="Times New Roman" w:eastAsia="Times New Roman" w:hAnsi="Times New Roman" w:cs="Times New Roman"/>
                      <w:lang w:eastAsia="lv-LV"/>
                    </w:rPr>
                    <w:t>72,3</w:t>
                  </w:r>
                </w:p>
              </w:tc>
            </w:tr>
          </w:tbl>
          <w:p w14:paraId="76EFD78E" w14:textId="231950CE" w:rsidR="0027049E" w:rsidRPr="00F6319D" w:rsidRDefault="0027049E" w:rsidP="0027049E">
            <w:pPr>
              <w:rPr>
                <w:rFonts w:ascii="Times New Roman" w:eastAsia="Times New Roman" w:hAnsi="Times New Roman" w:cs="Times New Roman"/>
                <w:lang w:eastAsia="lv-LV"/>
              </w:rPr>
            </w:pP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4B7D5EBE"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Īpašuma tiesība uz nekustamo īpašumu Madonas novada pašvaldībai ir nostiprināta Madonas pilsētas zemesgrāmatas nodalījumā Nr.725.</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022300A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Objekta apskates vieta un laiks - iepriekš vienojoties pa tālruni ar Madonas pašvaldības centrālās administrācijas Attīstības nodaļas vadītāju Ilzi </w:t>
            </w:r>
            <w:proofErr w:type="spellStart"/>
            <w:r w:rsidRPr="00167D33">
              <w:rPr>
                <w:rFonts w:ascii="Times New Roman" w:eastAsia="Times New Roman" w:hAnsi="Times New Roman" w:cs="Times New Roman"/>
                <w:lang w:eastAsia="lv-LV"/>
              </w:rPr>
              <w:t>Voginu</w:t>
            </w:r>
            <w:proofErr w:type="spellEnd"/>
            <w:r w:rsidRPr="00167D33">
              <w:rPr>
                <w:rFonts w:ascii="Times New Roman" w:eastAsia="Times New Roman" w:hAnsi="Times New Roman" w:cs="Times New Roman"/>
                <w:lang w:eastAsia="lv-LV"/>
              </w:rPr>
              <w:t>, tālrunis 20204906</w:t>
            </w:r>
          </w:p>
          <w:p w14:paraId="6619240B" w14:textId="13DBD58A"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Ar dokumentāciju var iepazīties Saieta laukums 1, Madona, Madonas novads, 204. kab. (Ramona Vucāne, tālrunis + 371 20228813, e-pasts: ramona.vucane@madona.lv).</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6B0801C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10 gadi no Objekta nodošanas – pieņemšanas nomā akta parakstīšanas brīža.</w:t>
            </w:r>
          </w:p>
          <w:p w14:paraId="7F053D83" w14:textId="2D382CB2" w:rsidR="00751F44" w:rsidRDefault="00167D33" w:rsidP="00167D33">
            <w:pPr>
              <w:spacing w:line="20" w:lineRule="atLeast"/>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Objekts ar nodošanas – pieņemšanas aktu tiek nodots Nomniekam nomā 10 (darbadienu) laikā pēc notikušās nekustamā īpašuma nomas tiesību izsoles rezultātu apstiprināšanas.</w:t>
            </w:r>
          </w:p>
        </w:tc>
      </w:tr>
      <w:tr w:rsidR="00751F44" w14:paraId="0974DE98" w14:textId="77777777" w:rsidTr="009D5CFC">
        <w:tc>
          <w:tcPr>
            <w:tcW w:w="709" w:type="dxa"/>
          </w:tcPr>
          <w:p w14:paraId="67685E3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3.2. </w:t>
            </w:r>
          </w:p>
        </w:tc>
        <w:tc>
          <w:tcPr>
            <w:tcW w:w="1418" w:type="dxa"/>
          </w:tcPr>
          <w:p w14:paraId="29F35CE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78405D4A"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847C961"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50584D9"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04" w:type="dxa"/>
          </w:tcPr>
          <w:p w14:paraId="3AB2B213" w14:textId="7F8374ED" w:rsidR="00167D33" w:rsidRDefault="00167D33" w:rsidP="009D5CFC">
            <w:pPr>
              <w:pStyle w:val="Sarakstarindkopa"/>
              <w:spacing w:after="60"/>
              <w:ind w:left="23"/>
              <w:jc w:val="both"/>
              <w:rPr>
                <w:rFonts w:ascii="Times New Roman" w:hAnsi="Times New Roman"/>
              </w:rPr>
            </w:pPr>
            <w:r w:rsidRPr="00167D33">
              <w:rPr>
                <w:rFonts w:ascii="Times New Roman" w:hAnsi="Times New Roman"/>
              </w:rPr>
              <w:t>Pretendents var iesniegt nomas pieteikumu uz vienu vai vairākiem Nomas objektiem.</w:t>
            </w:r>
          </w:p>
          <w:p w14:paraId="4FC66747" w14:textId="6DB7AE9D" w:rsidR="00751F44" w:rsidRPr="00C8579D" w:rsidRDefault="00751F44" w:rsidP="009D5CF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 saistīti ar šādām tautsaimniecības nozarēm</w:t>
            </w:r>
            <w:bookmarkStart w:id="1" w:name="_Hlk488830934"/>
            <w:r w:rsidRPr="00D577EA">
              <w:rPr>
                <w:rFonts w:ascii="Times New Roman" w:hAnsi="Times New Roman"/>
              </w:rPr>
              <w:t xml:space="preserve"> saskaņā ar Saimniecisko darbību statistisko klasifikāciju Eiropas Kopienā, 2. redakcija (NACE 2 </w:t>
            </w:r>
            <w:proofErr w:type="spellStart"/>
            <w:r w:rsidRPr="00D577EA">
              <w:rPr>
                <w:rFonts w:ascii="Times New Roman" w:hAnsi="Times New Roman"/>
              </w:rPr>
              <w:t>red</w:t>
            </w:r>
            <w:proofErr w:type="spellEnd"/>
            <w:r w:rsidRPr="00D577EA">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w:t>
            </w:r>
            <w:r w:rsidRPr="00D577EA">
              <w:rPr>
                <w:rFonts w:ascii="Times New Roman" w:hAnsi="Times New Roman"/>
              </w:rPr>
              <w:lastRenderedPageBreak/>
              <w:t xml:space="preserve">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D577EA">
              <w:rPr>
                <w:rFonts w:ascii="Times New Roman" w:hAnsi="Times New Roman"/>
              </w:rPr>
              <w:t>ārpusteritoriālo</w:t>
            </w:r>
            <w:proofErr w:type="spellEnd"/>
            <w:r w:rsidRPr="00D577EA">
              <w:rPr>
                <w:rFonts w:ascii="Times New Roman" w:hAnsi="Times New Roman"/>
              </w:rPr>
              <w:t xml:space="preserve"> organizāciju un institūciju darbība (NACE kods: U)</w:t>
            </w:r>
            <w:bookmarkEnd w:id="1"/>
            <w:r w:rsidRPr="00D577EA">
              <w:rPr>
                <w:rFonts w:ascii="Times New Roman" w:hAnsi="Times New Roman"/>
              </w:rPr>
              <w:t>;</w:t>
            </w:r>
            <w:r w:rsidRPr="009507FD">
              <w:rPr>
                <w:rFonts w:ascii="Times New Roman" w:hAnsi="Times New Roman"/>
                <w:color w:val="FF0000"/>
              </w:rPr>
              <w:t xml:space="preserve"> </w:t>
            </w:r>
            <w:r>
              <w:rPr>
                <w:rFonts w:ascii="Times New Roman" w:hAnsi="Times New Roman"/>
              </w:rPr>
              <w:t xml:space="preserve">kas apņēmusies izpildīt Nolikuma 3.4.punktā iekļautos īpašos nosacījumus, atbilst nolikuma </w:t>
            </w:r>
            <w:r w:rsidRPr="00EF6076">
              <w:rPr>
                <w:rFonts w:ascii="Times New Roman" w:hAnsi="Times New Roman"/>
              </w:rPr>
              <w:t>prasībām</w:t>
            </w:r>
            <w:r w:rsidRPr="005B018C">
              <w:rPr>
                <w:rFonts w:ascii="Times New Roman" w:hAnsi="Times New Roman"/>
                <w:color w:val="FF0000"/>
              </w:rPr>
              <w:t xml:space="preserve"> </w:t>
            </w:r>
            <w:r>
              <w:rPr>
                <w:rFonts w:ascii="Times New Roman" w:hAnsi="Times New Roman"/>
              </w:rPr>
              <w:t xml:space="preserve">izsoles dalībniekiem un  izsolē piedāvājusi augstāko cenu un noslēgusi nomas līgumu. </w:t>
            </w:r>
          </w:p>
        </w:tc>
      </w:tr>
      <w:tr w:rsidR="00751F44" w14:paraId="7F6EAD82" w14:textId="77777777" w:rsidTr="009D5CFC">
        <w:tc>
          <w:tcPr>
            <w:tcW w:w="709" w:type="dxa"/>
          </w:tcPr>
          <w:p w14:paraId="638C31DA"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3.3.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663AB295" w:rsidR="00751F44" w:rsidRDefault="00167D33" w:rsidP="009D5CFC">
            <w:pPr>
              <w:spacing w:line="20" w:lineRule="atLeast"/>
              <w:contextualSpacing/>
              <w:jc w:val="both"/>
              <w:rPr>
                <w:rFonts w:ascii="Times New Roman" w:hAnsi="Times New Roman" w:cs="Times New Roman"/>
              </w:rPr>
            </w:pPr>
            <w:r w:rsidRPr="00167D33">
              <w:rPr>
                <w:rFonts w:ascii="Times New Roman" w:hAnsi="Times New Roman" w:cs="Times New Roman"/>
              </w:rPr>
              <w:t xml:space="preserve">Atbilstoši iznomātāja Projekta mērķim un ēkas funkcionālajam plānojumam - </w:t>
            </w:r>
            <w:r w:rsidR="00456A3F">
              <w:rPr>
                <w:rFonts w:ascii="Times New Roman" w:hAnsi="Times New Roman" w:cs="Times New Roman"/>
              </w:rPr>
              <w:t>biroja</w:t>
            </w:r>
            <w:r w:rsidRPr="00167D33">
              <w:rPr>
                <w:rFonts w:ascii="Times New Roman" w:hAnsi="Times New Roman" w:cs="Times New Roman"/>
              </w:rPr>
              <w:t xml:space="preserve"> telpas.</w:t>
            </w:r>
          </w:p>
          <w:p w14:paraId="09D1E3B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570B1CDF"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76C85B97" w14:textId="63A3155A"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05AA3BA6" w14:textId="77777777" w:rsidTr="009D5CFC">
        <w:tc>
          <w:tcPr>
            <w:tcW w:w="709" w:type="dxa"/>
          </w:tcPr>
          <w:p w14:paraId="5403459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3.4. </w:t>
            </w:r>
          </w:p>
        </w:tc>
        <w:tc>
          <w:tcPr>
            <w:tcW w:w="1418" w:type="dxa"/>
          </w:tcPr>
          <w:p w14:paraId="1C91AB51"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5987E8A5" w14:textId="54F51714" w:rsidR="00167D33" w:rsidRDefault="00167D33" w:rsidP="00167D33">
            <w:pPr>
              <w:spacing w:after="40"/>
              <w:jc w:val="both"/>
              <w:rPr>
                <w:rFonts w:ascii="Times New Roman" w:hAnsi="Times New Roman" w:cs="Times New Roman"/>
              </w:rPr>
            </w:pPr>
            <w:r w:rsidRPr="00167D33">
              <w:rPr>
                <w:rFonts w:ascii="Times New Roman" w:hAnsi="Times New Roman" w:cs="Times New Roman"/>
              </w:rPr>
              <w:t>Nomniekam, lai nodrošinātu Iznomātāja realizētā projekta sasniedzamos rādītājus, ne vēlāk kā līdz 2023.gada 31.decembrim ir pienākums</w:t>
            </w:r>
            <w:r w:rsidR="00EC3BA6">
              <w:rPr>
                <w:rFonts w:ascii="Times New Roman" w:hAnsi="Times New Roman" w:cs="Times New Roman"/>
              </w:rPr>
              <w:t xml:space="preserve"> Projekta teritorijā – Saieta laukumā 2A, Madona, Madonas novads</w:t>
            </w:r>
            <w:r w:rsidRPr="00167D33">
              <w:rPr>
                <w:rFonts w:ascii="Times New Roman" w:hAnsi="Times New Roman" w:cs="Times New Roman"/>
              </w:rPr>
              <w:t>:</w:t>
            </w:r>
          </w:p>
          <w:tbl>
            <w:tblPr>
              <w:tblStyle w:val="Reatabula"/>
              <w:tblW w:w="0" w:type="auto"/>
              <w:tblLook w:val="04A0" w:firstRow="1" w:lastRow="0" w:firstColumn="1" w:lastColumn="0" w:noHBand="0" w:noVBand="1"/>
            </w:tblPr>
            <w:tblGrid>
              <w:gridCol w:w="874"/>
              <w:gridCol w:w="1984"/>
              <w:gridCol w:w="3720"/>
            </w:tblGrid>
            <w:tr w:rsidR="004B228E" w14:paraId="33E26171" w14:textId="77777777" w:rsidTr="004B228E">
              <w:tc>
                <w:tcPr>
                  <w:tcW w:w="874" w:type="dxa"/>
                </w:tcPr>
                <w:p w14:paraId="5F5A5D41" w14:textId="4921D145" w:rsidR="004B228E" w:rsidRDefault="004B228E" w:rsidP="00167D33">
                  <w:pPr>
                    <w:spacing w:after="40"/>
                    <w:jc w:val="both"/>
                    <w:rPr>
                      <w:rFonts w:ascii="Times New Roman" w:hAnsi="Times New Roman" w:cs="Times New Roman"/>
                    </w:rPr>
                  </w:pPr>
                  <w:proofErr w:type="spellStart"/>
                  <w:r>
                    <w:rPr>
                      <w:rFonts w:ascii="Times New Roman" w:hAnsi="Times New Roman" w:cs="Times New Roman"/>
                    </w:rPr>
                    <w:t>N.p.k</w:t>
                  </w:r>
                  <w:proofErr w:type="spellEnd"/>
                  <w:r>
                    <w:rPr>
                      <w:rFonts w:ascii="Times New Roman" w:hAnsi="Times New Roman" w:cs="Times New Roman"/>
                    </w:rPr>
                    <w:t>.</w:t>
                  </w:r>
                </w:p>
              </w:tc>
              <w:tc>
                <w:tcPr>
                  <w:tcW w:w="1984" w:type="dxa"/>
                </w:tcPr>
                <w:p w14:paraId="28B86BC5" w14:textId="24FBAC9E" w:rsidR="004B228E" w:rsidRDefault="004B228E" w:rsidP="00167D33">
                  <w:pPr>
                    <w:spacing w:after="40"/>
                    <w:jc w:val="both"/>
                    <w:rPr>
                      <w:rFonts w:ascii="Times New Roman" w:hAnsi="Times New Roman" w:cs="Times New Roman"/>
                    </w:rPr>
                  </w:pPr>
                  <w:r>
                    <w:rPr>
                      <w:rFonts w:ascii="Times New Roman" w:hAnsi="Times New Roman" w:cs="Times New Roman"/>
                    </w:rPr>
                    <w:t>Telpas Nr.</w:t>
                  </w:r>
                </w:p>
              </w:tc>
              <w:tc>
                <w:tcPr>
                  <w:tcW w:w="3720" w:type="dxa"/>
                </w:tcPr>
                <w:p w14:paraId="460B2049" w14:textId="2A34A021" w:rsidR="004B228E" w:rsidRDefault="004B228E" w:rsidP="00167D33">
                  <w:pPr>
                    <w:spacing w:after="40"/>
                    <w:jc w:val="both"/>
                    <w:rPr>
                      <w:rFonts w:ascii="Times New Roman" w:hAnsi="Times New Roman" w:cs="Times New Roman"/>
                    </w:rPr>
                  </w:pPr>
                  <w:r>
                    <w:rPr>
                      <w:rFonts w:ascii="Times New Roman" w:hAnsi="Times New Roman" w:cs="Times New Roman"/>
                    </w:rPr>
                    <w:t>Sasniedzamie rādītāji</w:t>
                  </w:r>
                </w:p>
              </w:tc>
            </w:tr>
            <w:tr w:rsidR="004B228E" w14:paraId="19B40AE6" w14:textId="77777777" w:rsidTr="004B228E">
              <w:tc>
                <w:tcPr>
                  <w:tcW w:w="874" w:type="dxa"/>
                </w:tcPr>
                <w:p w14:paraId="0EC10C7D" w14:textId="0919D7FA" w:rsidR="004B228E" w:rsidRDefault="00EC3BA6" w:rsidP="00167D33">
                  <w:pPr>
                    <w:spacing w:after="40"/>
                    <w:jc w:val="both"/>
                    <w:rPr>
                      <w:rFonts w:ascii="Times New Roman" w:hAnsi="Times New Roman" w:cs="Times New Roman"/>
                    </w:rPr>
                  </w:pPr>
                  <w:r>
                    <w:rPr>
                      <w:rFonts w:ascii="Times New Roman" w:hAnsi="Times New Roman" w:cs="Times New Roman"/>
                    </w:rPr>
                    <w:t>1.</w:t>
                  </w:r>
                </w:p>
              </w:tc>
              <w:tc>
                <w:tcPr>
                  <w:tcW w:w="1984" w:type="dxa"/>
                </w:tcPr>
                <w:p w14:paraId="1F08C21F" w14:textId="3BC13992" w:rsidR="004B228E" w:rsidRDefault="00EC3BA6" w:rsidP="00167D33">
                  <w:pPr>
                    <w:spacing w:after="40"/>
                    <w:jc w:val="both"/>
                    <w:rPr>
                      <w:rFonts w:ascii="Times New Roman" w:hAnsi="Times New Roman" w:cs="Times New Roman"/>
                    </w:rPr>
                  </w:pPr>
                  <w:r>
                    <w:rPr>
                      <w:rFonts w:ascii="Times New Roman" w:hAnsi="Times New Roman" w:cs="Times New Roman"/>
                    </w:rPr>
                    <w:t>Nr. 1</w:t>
                  </w:r>
                </w:p>
              </w:tc>
              <w:tc>
                <w:tcPr>
                  <w:tcW w:w="3720" w:type="dxa"/>
                </w:tcPr>
                <w:p w14:paraId="2E0BE745" w14:textId="2458B0FE" w:rsidR="004B228E" w:rsidRDefault="00456A3F" w:rsidP="00167D33">
                  <w:pPr>
                    <w:spacing w:after="40"/>
                    <w:jc w:val="both"/>
                    <w:rPr>
                      <w:rFonts w:ascii="Times New Roman" w:hAnsi="Times New Roman" w:cs="Times New Roman"/>
                    </w:rPr>
                  </w:pPr>
                  <w:r>
                    <w:rPr>
                      <w:rFonts w:ascii="Times New Roman" w:hAnsi="Times New Roman" w:cs="Times New Roman"/>
                    </w:rPr>
                    <w:t>Radīt 1 (vienu) jaunu darbavietu un i</w:t>
                  </w:r>
                  <w:r w:rsidR="00EC3BA6" w:rsidRPr="00EC3BA6">
                    <w:rPr>
                      <w:rFonts w:ascii="Times New Roman" w:hAnsi="Times New Roman" w:cs="Times New Roman"/>
                    </w:rPr>
                    <w:t xml:space="preserve">nvestēt pašu nemateriālajos  ieguldījumos un pamatlīdzekļos EUR </w:t>
                  </w:r>
                  <w:r>
                    <w:rPr>
                      <w:rFonts w:ascii="Times New Roman" w:hAnsi="Times New Roman" w:cs="Times New Roman"/>
                    </w:rPr>
                    <w:t>10</w:t>
                  </w:r>
                  <w:r w:rsidR="00EC3BA6">
                    <w:rPr>
                      <w:rFonts w:ascii="Times New Roman" w:hAnsi="Times New Roman" w:cs="Times New Roman"/>
                    </w:rPr>
                    <w:t> 000,00</w:t>
                  </w:r>
                  <w:r w:rsidR="00EC3BA6" w:rsidRPr="00EC3BA6">
                    <w:rPr>
                      <w:rFonts w:ascii="Times New Roman" w:hAnsi="Times New Roman" w:cs="Times New Roman"/>
                    </w:rPr>
                    <w:t xml:space="preserve"> (</w:t>
                  </w:r>
                  <w:r>
                    <w:rPr>
                      <w:rFonts w:ascii="Times New Roman" w:hAnsi="Times New Roman" w:cs="Times New Roman"/>
                    </w:rPr>
                    <w:t>desmit</w:t>
                  </w:r>
                  <w:r w:rsidR="00EC3BA6">
                    <w:rPr>
                      <w:rFonts w:ascii="Times New Roman" w:hAnsi="Times New Roman" w:cs="Times New Roman"/>
                    </w:rPr>
                    <w:t xml:space="preserve"> tūkstoši </w:t>
                  </w:r>
                  <w:proofErr w:type="spellStart"/>
                  <w:r w:rsidR="00EC3BA6" w:rsidRPr="00EC3BA6">
                    <w:rPr>
                      <w:rFonts w:ascii="Times New Roman" w:hAnsi="Times New Roman" w:cs="Times New Roman"/>
                    </w:rPr>
                    <w:t>euro</w:t>
                  </w:r>
                  <w:proofErr w:type="spellEnd"/>
                  <w:r w:rsidR="00EC3BA6" w:rsidRPr="00EC3BA6">
                    <w:rPr>
                      <w:rFonts w:ascii="Times New Roman" w:hAnsi="Times New Roman" w:cs="Times New Roman"/>
                    </w:rPr>
                    <w:t xml:space="preserve">, </w:t>
                  </w:r>
                  <w:r w:rsidR="00EC3BA6">
                    <w:rPr>
                      <w:rFonts w:ascii="Times New Roman" w:hAnsi="Times New Roman" w:cs="Times New Roman"/>
                    </w:rPr>
                    <w:t xml:space="preserve">00 </w:t>
                  </w:r>
                  <w:r w:rsidR="00EC3BA6" w:rsidRPr="00EC3BA6">
                    <w:rPr>
                      <w:rFonts w:ascii="Times New Roman" w:hAnsi="Times New Roman" w:cs="Times New Roman"/>
                    </w:rPr>
                    <w:t>centi).</w:t>
                  </w:r>
                </w:p>
              </w:tc>
            </w:tr>
            <w:tr w:rsidR="004B228E" w14:paraId="63FA7657" w14:textId="77777777" w:rsidTr="004B228E">
              <w:tc>
                <w:tcPr>
                  <w:tcW w:w="874" w:type="dxa"/>
                </w:tcPr>
                <w:p w14:paraId="2B12E250" w14:textId="132488AB" w:rsidR="004B228E" w:rsidRDefault="00EC3BA6" w:rsidP="00167D33">
                  <w:pPr>
                    <w:spacing w:after="40"/>
                    <w:jc w:val="both"/>
                    <w:rPr>
                      <w:rFonts w:ascii="Times New Roman" w:hAnsi="Times New Roman" w:cs="Times New Roman"/>
                    </w:rPr>
                  </w:pPr>
                  <w:r>
                    <w:rPr>
                      <w:rFonts w:ascii="Times New Roman" w:hAnsi="Times New Roman" w:cs="Times New Roman"/>
                    </w:rPr>
                    <w:t>2.</w:t>
                  </w:r>
                </w:p>
              </w:tc>
              <w:tc>
                <w:tcPr>
                  <w:tcW w:w="1984" w:type="dxa"/>
                </w:tcPr>
                <w:p w14:paraId="0E80D8DA" w14:textId="0AF25F92" w:rsidR="004B228E" w:rsidRDefault="00EC3BA6" w:rsidP="00167D33">
                  <w:pPr>
                    <w:spacing w:after="40"/>
                    <w:jc w:val="both"/>
                    <w:rPr>
                      <w:rFonts w:ascii="Times New Roman" w:hAnsi="Times New Roman" w:cs="Times New Roman"/>
                    </w:rPr>
                  </w:pPr>
                  <w:r>
                    <w:rPr>
                      <w:rFonts w:ascii="Times New Roman" w:hAnsi="Times New Roman" w:cs="Times New Roman"/>
                    </w:rPr>
                    <w:t>Nr. 2</w:t>
                  </w:r>
                </w:p>
              </w:tc>
              <w:tc>
                <w:tcPr>
                  <w:tcW w:w="3720" w:type="dxa"/>
                </w:tcPr>
                <w:p w14:paraId="000BE91C" w14:textId="2FB9F734" w:rsidR="004B228E" w:rsidRDefault="00456A3F" w:rsidP="00167D33">
                  <w:pPr>
                    <w:spacing w:after="40"/>
                    <w:jc w:val="both"/>
                    <w:rPr>
                      <w:rFonts w:ascii="Times New Roman" w:hAnsi="Times New Roman" w:cs="Times New Roman"/>
                    </w:rPr>
                  </w:pPr>
                  <w:r w:rsidRPr="00456A3F">
                    <w:rPr>
                      <w:rFonts w:ascii="Times New Roman" w:hAnsi="Times New Roman" w:cs="Times New Roman"/>
                    </w:rPr>
                    <w:t xml:space="preserve">Radīt 1 (vienu) jaunu darbavietu un investēt pašu nemateriālajos  ieguldījumos un pamatlīdzekļos EUR 10 000,00 (desmit tūkstoši </w:t>
                  </w:r>
                  <w:proofErr w:type="spellStart"/>
                  <w:r w:rsidRPr="00456A3F">
                    <w:rPr>
                      <w:rFonts w:ascii="Times New Roman" w:hAnsi="Times New Roman" w:cs="Times New Roman"/>
                    </w:rPr>
                    <w:t>euro</w:t>
                  </w:r>
                  <w:proofErr w:type="spellEnd"/>
                  <w:r w:rsidRPr="00456A3F">
                    <w:rPr>
                      <w:rFonts w:ascii="Times New Roman" w:hAnsi="Times New Roman" w:cs="Times New Roman"/>
                    </w:rPr>
                    <w:t>, 00 centi).</w:t>
                  </w:r>
                </w:p>
              </w:tc>
            </w:tr>
            <w:tr w:rsidR="004B228E" w14:paraId="27339553" w14:textId="77777777" w:rsidTr="004B228E">
              <w:tc>
                <w:tcPr>
                  <w:tcW w:w="874" w:type="dxa"/>
                </w:tcPr>
                <w:p w14:paraId="1A9AD707" w14:textId="22B4B485" w:rsidR="004B228E" w:rsidRDefault="00EC3BA6" w:rsidP="00167D33">
                  <w:pPr>
                    <w:spacing w:after="40"/>
                    <w:jc w:val="both"/>
                    <w:rPr>
                      <w:rFonts w:ascii="Times New Roman" w:hAnsi="Times New Roman" w:cs="Times New Roman"/>
                    </w:rPr>
                  </w:pPr>
                  <w:r>
                    <w:rPr>
                      <w:rFonts w:ascii="Times New Roman" w:hAnsi="Times New Roman" w:cs="Times New Roman"/>
                    </w:rPr>
                    <w:t>3.</w:t>
                  </w:r>
                </w:p>
              </w:tc>
              <w:tc>
                <w:tcPr>
                  <w:tcW w:w="1984" w:type="dxa"/>
                </w:tcPr>
                <w:p w14:paraId="4137EC7A" w14:textId="07F74CF2" w:rsidR="004B228E" w:rsidRDefault="00EC3BA6" w:rsidP="00167D33">
                  <w:pPr>
                    <w:spacing w:after="40"/>
                    <w:jc w:val="both"/>
                    <w:rPr>
                      <w:rFonts w:ascii="Times New Roman" w:hAnsi="Times New Roman" w:cs="Times New Roman"/>
                    </w:rPr>
                  </w:pPr>
                  <w:r>
                    <w:rPr>
                      <w:rFonts w:ascii="Times New Roman" w:hAnsi="Times New Roman" w:cs="Times New Roman"/>
                    </w:rPr>
                    <w:t>Nr. 3</w:t>
                  </w:r>
                </w:p>
              </w:tc>
              <w:tc>
                <w:tcPr>
                  <w:tcW w:w="3720" w:type="dxa"/>
                </w:tcPr>
                <w:p w14:paraId="1977E25C" w14:textId="6CC85CAF" w:rsidR="004B228E" w:rsidRDefault="00E6168A" w:rsidP="00167D33">
                  <w:pPr>
                    <w:spacing w:after="40"/>
                    <w:jc w:val="both"/>
                    <w:rPr>
                      <w:rFonts w:ascii="Times New Roman" w:hAnsi="Times New Roman" w:cs="Times New Roman"/>
                    </w:rPr>
                  </w:pPr>
                  <w:r w:rsidRPr="00E6168A">
                    <w:rPr>
                      <w:rFonts w:ascii="Times New Roman" w:hAnsi="Times New Roman" w:cs="Times New Roman"/>
                    </w:rPr>
                    <w:t xml:space="preserve">Investēt pašu nemateriālajos  ieguldījumos un pamatlīdzekļos EUR </w:t>
                  </w:r>
                  <w:r w:rsidR="00456A3F">
                    <w:rPr>
                      <w:rFonts w:ascii="Times New Roman" w:hAnsi="Times New Roman" w:cs="Times New Roman"/>
                    </w:rPr>
                    <w:t>10</w:t>
                  </w:r>
                  <w:r w:rsidRPr="00E6168A">
                    <w:rPr>
                      <w:rFonts w:ascii="Times New Roman" w:hAnsi="Times New Roman" w:cs="Times New Roman"/>
                    </w:rPr>
                    <w:t xml:space="preserve"> 000,00 (</w:t>
                  </w:r>
                  <w:r w:rsidR="00456A3F">
                    <w:rPr>
                      <w:rFonts w:ascii="Times New Roman" w:hAnsi="Times New Roman" w:cs="Times New Roman"/>
                    </w:rPr>
                    <w:t>desmit</w:t>
                  </w:r>
                  <w:r w:rsidRPr="00E6168A">
                    <w:rPr>
                      <w:rFonts w:ascii="Times New Roman" w:hAnsi="Times New Roman" w:cs="Times New Roman"/>
                    </w:rPr>
                    <w:t xml:space="preserve"> tūkstoši </w:t>
                  </w:r>
                  <w:proofErr w:type="spellStart"/>
                  <w:r w:rsidRPr="00E6168A">
                    <w:rPr>
                      <w:rFonts w:ascii="Times New Roman" w:hAnsi="Times New Roman" w:cs="Times New Roman"/>
                    </w:rPr>
                    <w:t>euro</w:t>
                  </w:r>
                  <w:proofErr w:type="spellEnd"/>
                  <w:r w:rsidRPr="00E6168A">
                    <w:rPr>
                      <w:rFonts w:ascii="Times New Roman" w:hAnsi="Times New Roman" w:cs="Times New Roman"/>
                    </w:rPr>
                    <w:t>, 00 centi).</w:t>
                  </w:r>
                </w:p>
              </w:tc>
            </w:tr>
            <w:tr w:rsidR="004B228E" w14:paraId="37B76B30" w14:textId="77777777" w:rsidTr="004B228E">
              <w:tc>
                <w:tcPr>
                  <w:tcW w:w="874" w:type="dxa"/>
                </w:tcPr>
                <w:p w14:paraId="00F469F2" w14:textId="4637A5CF" w:rsidR="004B228E" w:rsidRDefault="00EC3BA6" w:rsidP="00167D33">
                  <w:pPr>
                    <w:spacing w:after="40"/>
                    <w:jc w:val="both"/>
                    <w:rPr>
                      <w:rFonts w:ascii="Times New Roman" w:hAnsi="Times New Roman" w:cs="Times New Roman"/>
                    </w:rPr>
                  </w:pPr>
                  <w:r>
                    <w:rPr>
                      <w:rFonts w:ascii="Times New Roman" w:hAnsi="Times New Roman" w:cs="Times New Roman"/>
                    </w:rPr>
                    <w:t>4.</w:t>
                  </w:r>
                </w:p>
              </w:tc>
              <w:tc>
                <w:tcPr>
                  <w:tcW w:w="1984" w:type="dxa"/>
                </w:tcPr>
                <w:p w14:paraId="3B9125C2" w14:textId="556EBEEE" w:rsidR="004B228E" w:rsidRDefault="00EC3BA6" w:rsidP="00167D33">
                  <w:pPr>
                    <w:spacing w:after="40"/>
                    <w:jc w:val="both"/>
                    <w:rPr>
                      <w:rFonts w:ascii="Times New Roman" w:hAnsi="Times New Roman" w:cs="Times New Roman"/>
                    </w:rPr>
                  </w:pPr>
                  <w:r>
                    <w:rPr>
                      <w:rFonts w:ascii="Times New Roman" w:hAnsi="Times New Roman" w:cs="Times New Roman"/>
                    </w:rPr>
                    <w:t>Nr. 4</w:t>
                  </w:r>
                </w:p>
              </w:tc>
              <w:tc>
                <w:tcPr>
                  <w:tcW w:w="3720" w:type="dxa"/>
                </w:tcPr>
                <w:p w14:paraId="4A6249D6" w14:textId="203A3521" w:rsidR="004B228E" w:rsidRDefault="00E6168A" w:rsidP="00167D33">
                  <w:pPr>
                    <w:spacing w:after="40"/>
                    <w:jc w:val="both"/>
                    <w:rPr>
                      <w:rFonts w:ascii="Times New Roman" w:hAnsi="Times New Roman" w:cs="Times New Roman"/>
                    </w:rPr>
                  </w:pPr>
                  <w:r w:rsidRPr="00E6168A">
                    <w:rPr>
                      <w:rFonts w:ascii="Times New Roman" w:hAnsi="Times New Roman" w:cs="Times New Roman"/>
                    </w:rPr>
                    <w:t xml:space="preserve">Investēt pašu nemateriālajos  ieguldījumos un pamatlīdzekļos EUR </w:t>
                  </w:r>
                  <w:r w:rsidR="00456A3F">
                    <w:rPr>
                      <w:rFonts w:ascii="Times New Roman" w:hAnsi="Times New Roman" w:cs="Times New Roman"/>
                    </w:rPr>
                    <w:t>10</w:t>
                  </w:r>
                  <w:r w:rsidRPr="00E6168A">
                    <w:rPr>
                      <w:rFonts w:ascii="Times New Roman" w:hAnsi="Times New Roman" w:cs="Times New Roman"/>
                    </w:rPr>
                    <w:t xml:space="preserve"> 000,00 (</w:t>
                  </w:r>
                  <w:r w:rsidR="00456A3F">
                    <w:rPr>
                      <w:rFonts w:ascii="Times New Roman" w:hAnsi="Times New Roman" w:cs="Times New Roman"/>
                    </w:rPr>
                    <w:t>desmit</w:t>
                  </w:r>
                  <w:r w:rsidRPr="00E6168A">
                    <w:rPr>
                      <w:rFonts w:ascii="Times New Roman" w:hAnsi="Times New Roman" w:cs="Times New Roman"/>
                    </w:rPr>
                    <w:t xml:space="preserve"> tūkstoši </w:t>
                  </w:r>
                  <w:proofErr w:type="spellStart"/>
                  <w:r w:rsidRPr="00E6168A">
                    <w:rPr>
                      <w:rFonts w:ascii="Times New Roman" w:hAnsi="Times New Roman" w:cs="Times New Roman"/>
                    </w:rPr>
                    <w:t>euro</w:t>
                  </w:r>
                  <w:proofErr w:type="spellEnd"/>
                  <w:r w:rsidRPr="00E6168A">
                    <w:rPr>
                      <w:rFonts w:ascii="Times New Roman" w:hAnsi="Times New Roman" w:cs="Times New Roman"/>
                    </w:rPr>
                    <w:t>, 00 centi).</w:t>
                  </w:r>
                </w:p>
              </w:tc>
            </w:tr>
          </w:tbl>
          <w:p w14:paraId="341E337E" w14:textId="149FA427" w:rsidR="00751F44" w:rsidRPr="00432B4F" w:rsidRDefault="00751F44" w:rsidP="00167D33">
            <w:pPr>
              <w:pStyle w:val="Sarakstarindkopa"/>
              <w:spacing w:after="40"/>
              <w:ind w:left="0"/>
              <w:jc w:val="both"/>
              <w:rPr>
                <w:rFonts w:ascii="Times New Roman" w:eastAsia="Times New Roman" w:hAnsi="Times New Roman" w:cs="Times New Roman"/>
                <w:b/>
                <w:lang w:eastAsia="lv-LV"/>
              </w:rPr>
            </w:pPr>
          </w:p>
        </w:tc>
      </w:tr>
      <w:tr w:rsidR="00751F44" w14:paraId="7828A5F6" w14:textId="77777777" w:rsidTr="009D5CFC">
        <w:tc>
          <w:tcPr>
            <w:tcW w:w="709" w:type="dxa"/>
          </w:tcPr>
          <w:p w14:paraId="6EBEFEB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3.5.</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7B769E0D" w14:textId="3E3A3645"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Pr>
                <w:rFonts w:ascii="Times New Roman" w:eastAsia="Times New Roman" w:hAnsi="Times New Roman" w:cs="Times New Roman"/>
                <w:lang w:eastAsia="lv-LV"/>
              </w:rPr>
              <w:t xml:space="preserve">pēc rēķina </w:t>
            </w:r>
            <w:r>
              <w:rPr>
                <w:rFonts w:ascii="Times New Roman" w:eastAsia="Times New Roman" w:hAnsi="Times New Roman" w:cs="Times New Roman"/>
                <w:lang w:eastAsia="lv-LV"/>
              </w:rPr>
              <w:t>(piemēram, siltumenerģija, ūdensapgāde, kanalizācija, sadzīves atkritumi, elektroenerģija, sakaru pakalpojumi).</w:t>
            </w:r>
          </w:p>
          <w:p w14:paraId="109A4B37" w14:textId="77777777" w:rsidR="00751F44" w:rsidRDefault="00751F44" w:rsidP="009D5CFC">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0"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1"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2"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xml:space="preserve"> atbalstam zvejniecības un akvakultūras nozarē (Eiropas Savienības </w:t>
            </w:r>
            <w:r w:rsidRPr="0055617C">
              <w:rPr>
                <w:rFonts w:ascii="Times New Roman" w:hAnsi="Times New Roman" w:cs="Times New Roman"/>
                <w:shd w:val="clear" w:color="auto" w:fill="FFFFFF"/>
              </w:rPr>
              <w:lastRenderedPageBreak/>
              <w:t>Oficiālais Vēstnesis, 2014. gada 28. jūnijs, Nr. L 190/45) attiecībā uz zivsaimniecības uzņēmumiem, kas darbojas saskaņā ar Eiropas Parlamenta un Padomes 2013. gada 11. decembra Regulu (ES) Nr. </w:t>
            </w:r>
            <w:hyperlink r:id="rId13"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4"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5"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6"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7"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vai Komisijas 2013. gada 18. decembra Regulai (ES) Nr. </w:t>
            </w:r>
            <w:hyperlink r:id="rId18"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19"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Nomnieks ir tiesīgs pretendēt uz</w:t>
            </w:r>
            <w:r>
              <w:rPr>
                <w:rFonts w:ascii="Times New Roman" w:hAnsi="Times New Roman" w:cs="Times New Roman"/>
                <w:shd w:val="clear" w:color="auto" w:fill="FFFFFF"/>
              </w:rPr>
              <w:t xml:space="preserve"> komercd</w:t>
            </w:r>
            <w:r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751F44" w14:paraId="34B85504" w14:textId="77777777" w:rsidTr="009D5CFC">
        <w:tc>
          <w:tcPr>
            <w:tcW w:w="709" w:type="dxa"/>
          </w:tcPr>
          <w:p w14:paraId="4A73CB1F" w14:textId="77777777" w:rsidR="00751F44" w:rsidRPr="00196F0A" w:rsidRDefault="00751F44" w:rsidP="009D5CFC">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lastRenderedPageBreak/>
              <w:t xml:space="preserve">3.6. </w:t>
            </w:r>
          </w:p>
        </w:tc>
        <w:tc>
          <w:tcPr>
            <w:tcW w:w="1418" w:type="dxa"/>
          </w:tcPr>
          <w:p w14:paraId="57444EBC"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728D6067" w14:textId="34BE93E6" w:rsidR="00751F44" w:rsidRPr="008F589A" w:rsidRDefault="00167D33" w:rsidP="009D5CFC">
            <w:pPr>
              <w:spacing w:line="20" w:lineRule="atLeast"/>
              <w:contextualSpacing/>
              <w:jc w:val="both"/>
              <w:rPr>
                <w:rFonts w:ascii="Times New Roman" w:eastAsia="Times New Roman" w:hAnsi="Times New Roman" w:cs="Times New Roman"/>
                <w:highlight w:val="yellow"/>
                <w:lang w:eastAsia="lv-LV"/>
              </w:rPr>
            </w:pPr>
            <w:r w:rsidRPr="00167D33">
              <w:rPr>
                <w:rFonts w:ascii="Times New Roman" w:eastAsia="Times New Roman" w:hAnsi="Times New Roman" w:cs="Times New Roman"/>
                <w:lang w:eastAsia="lv-LV"/>
              </w:rPr>
              <w:t>Nomnieks n</w:t>
            </w:r>
            <w:r>
              <w:rPr>
                <w:rFonts w:ascii="Times New Roman" w:eastAsia="Times New Roman" w:hAnsi="Times New Roman" w:cs="Times New Roman"/>
                <w:lang w:eastAsia="lv-LV"/>
              </w:rPr>
              <w:t>av tiesīgs</w:t>
            </w:r>
            <w:r w:rsidRPr="00167D33">
              <w:rPr>
                <w:rFonts w:ascii="Times New Roman" w:eastAsia="Times New Roman" w:hAnsi="Times New Roman" w:cs="Times New Roman"/>
                <w:lang w:eastAsia="lv-LV"/>
              </w:rPr>
              <w:t xml:space="preserve"> objektu nodot apakšnomā.</w:t>
            </w:r>
          </w:p>
        </w:tc>
      </w:tr>
    </w:tbl>
    <w:p w14:paraId="1EA24F33" w14:textId="77777777" w:rsidR="00751F44" w:rsidRDefault="00751F44" w:rsidP="008E3ACC">
      <w:pPr>
        <w:spacing w:after="0" w:line="20" w:lineRule="atLeast"/>
        <w:jc w:val="both"/>
        <w:rPr>
          <w:rFonts w:ascii="Times New Roman" w:eastAsia="Arial Unicode MS" w:hAnsi="Times New Roman" w:cs="Times New Roman"/>
          <w:sz w:val="24"/>
          <w:szCs w:val="24"/>
        </w:rPr>
      </w:pPr>
    </w:p>
    <w:p w14:paraId="53C51BB6"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p w14:paraId="4BC4FA32"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100% </w:t>
            </w:r>
            <w:proofErr w:type="spellStart"/>
            <w:r>
              <w:rPr>
                <w:rFonts w:ascii="Times New Roman" w:eastAsia="Times New Roman" w:hAnsi="Times New Roman" w:cs="Times New Roman"/>
                <w:lang w:eastAsia="lv-LV"/>
              </w:rPr>
              <w:t>Euro</w:t>
            </w:r>
            <w:proofErr w:type="spellEnd"/>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051028C9" w:rsidR="00751F44" w:rsidRPr="00436513" w:rsidRDefault="00456A3F"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w:t>
            </w: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0 EUR/m2 (</w:t>
            </w:r>
            <w:r>
              <w:rPr>
                <w:rFonts w:ascii="Times New Roman" w:eastAsia="Times New Roman" w:hAnsi="Times New Roman" w:cs="Times New Roman"/>
                <w:lang w:eastAsia="lv-LV"/>
              </w:rPr>
              <w:t>trīs</w:t>
            </w:r>
            <w:r w:rsidR="00167D33" w:rsidRPr="00167D33">
              <w:rPr>
                <w:rFonts w:ascii="Times New Roman" w:eastAsia="Times New Roman" w:hAnsi="Times New Roman" w:cs="Times New Roman"/>
                <w:lang w:eastAsia="lv-LV"/>
              </w:rPr>
              <w:t xml:space="preserve"> </w:t>
            </w:r>
            <w:proofErr w:type="spellStart"/>
            <w:r w:rsidR="00167D33" w:rsidRPr="00167D33">
              <w:rPr>
                <w:rFonts w:ascii="Times New Roman" w:eastAsia="Times New Roman" w:hAnsi="Times New Roman" w:cs="Times New Roman"/>
                <w:lang w:eastAsia="lv-LV"/>
              </w:rPr>
              <w:t>euro</w:t>
            </w:r>
            <w:proofErr w:type="spellEnd"/>
            <w:r w:rsidR="00167D33" w:rsidRPr="00167D33">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0 centi) mēnesī par vienu telpas kvadrātmetru,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073A2CBD"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E6168A">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w:t>
            </w:r>
            <w:proofErr w:type="spellStart"/>
            <w:r w:rsidR="00751F44" w:rsidRPr="00436513">
              <w:rPr>
                <w:rFonts w:ascii="Times New Roman" w:eastAsia="Times New Roman" w:hAnsi="Times New Roman" w:cs="Times New Roman"/>
                <w:lang w:eastAsia="lv-LV"/>
              </w:rPr>
              <w:t>euro</w:t>
            </w:r>
            <w:proofErr w:type="spellEnd"/>
            <w:r w:rsidR="00751F44" w:rsidRPr="00436513">
              <w:rPr>
                <w:rFonts w:ascii="Times New Roman" w:eastAsia="Times New Roman" w:hAnsi="Times New Roman" w:cs="Times New Roman"/>
                <w:lang w:eastAsia="lv-LV"/>
              </w:rPr>
              <w:t xml:space="preserve">, </w:t>
            </w:r>
            <w:r w:rsidR="00E6168A">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6C766D90" w14:textId="77777777" w:rsidR="00751F44" w:rsidRDefault="00751F44" w:rsidP="00751F44">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 xml:space="preserve">5.1. Informācija par Objektu un izsoles noteikumi tiek publicēti Madonas novada pašvaldības mājas lapā </w:t>
      </w:r>
      <w:hyperlink r:id="rId20" w:history="1">
        <w:r w:rsidRPr="00962D6E">
          <w:rPr>
            <w:rStyle w:val="Hipersaite"/>
            <w:rFonts w:ascii="Times New Roman" w:eastAsia="Arial Unicode MS" w:hAnsi="Times New Roman" w:cs="Times New Roman"/>
          </w:rPr>
          <w:t>www.madona.lv</w:t>
        </w:r>
      </w:hyperlink>
      <w:r>
        <w:rPr>
          <w:rFonts w:ascii="Times New Roman" w:eastAsia="Arial Unicode MS" w:hAnsi="Times New Roman" w:cs="Times New Roman"/>
        </w:rPr>
        <w:t>.</w:t>
      </w:r>
    </w:p>
    <w:p w14:paraId="16562B0C" w14:textId="77777777" w:rsidR="00751F44" w:rsidRDefault="00751F44" w:rsidP="00751F44">
      <w:pPr>
        <w:spacing w:after="0" w:line="20" w:lineRule="atLeast"/>
        <w:ind w:left="426" w:hanging="426"/>
        <w:jc w:val="both"/>
        <w:rPr>
          <w:rFonts w:ascii="Times New Roman" w:hAnsi="Times New Roman"/>
        </w:rPr>
      </w:pPr>
      <w:r>
        <w:rPr>
          <w:rFonts w:ascii="Times New Roman" w:eastAsia="Arial Unicode MS" w:hAnsi="Times New Roman" w:cs="Times New Roman"/>
        </w:rPr>
        <w:t xml:space="preserve">5.2. </w:t>
      </w:r>
      <w:r w:rsidRPr="002F322C">
        <w:rPr>
          <w:rFonts w:ascii="Times New Roman" w:hAnsi="Times New Roman"/>
        </w:rPr>
        <w:t xml:space="preserve">Par izsoles dalībnieku var kļūt </w:t>
      </w:r>
      <w:r w:rsidRPr="0055617C">
        <w:rPr>
          <w:rFonts w:ascii="Times New Roman" w:hAnsi="Times New Roman"/>
          <w:bCs/>
        </w:rPr>
        <w:t>juridiska persona</w:t>
      </w:r>
      <w:r w:rsidRPr="002F322C">
        <w:rPr>
          <w:rFonts w:ascii="Times New Roman" w:hAnsi="Times New Roman"/>
        </w:rPr>
        <w:t>, kura saskaņā ar spēkā esošajiem normatīvajiem aktiem un šiem noteikumiem ir tiesīga  piedalīties izsolē un iegūt nomas tiesības.</w:t>
      </w:r>
    </w:p>
    <w:p w14:paraId="02BE170C" w14:textId="77777777" w:rsidR="00751F44" w:rsidRDefault="00751F44" w:rsidP="00751F44">
      <w:pPr>
        <w:spacing w:after="0" w:line="20" w:lineRule="atLeast"/>
        <w:jc w:val="both"/>
        <w:rPr>
          <w:rFonts w:ascii="Times New Roman" w:hAnsi="Times New Roman"/>
        </w:rPr>
      </w:pPr>
      <w:r>
        <w:rPr>
          <w:rFonts w:ascii="Times New Roman" w:hAnsi="Times New Roman"/>
        </w:rPr>
        <w:t xml:space="preserve">5.3. </w:t>
      </w:r>
      <w:r w:rsidRPr="00DF146C">
        <w:rPr>
          <w:rFonts w:ascii="Times New Roman" w:hAnsi="Times New Roman"/>
        </w:rPr>
        <w:t>Par izsoles dalībnieku nevar būt persona:</w:t>
      </w:r>
    </w:p>
    <w:p w14:paraId="5186D6D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5.3.1. </w:t>
      </w:r>
      <w:r w:rsidRPr="002F322C">
        <w:rPr>
          <w:rFonts w:ascii="Times New Roman" w:hAnsi="Times New Roman"/>
        </w:rPr>
        <w:t>kurai ir maksājumu parādi pašvaldības budžetā;</w:t>
      </w:r>
    </w:p>
    <w:p w14:paraId="3CEDBC45"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5.3.2. </w:t>
      </w:r>
      <w:r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5.3.3. </w:t>
      </w:r>
      <w:r w:rsidRPr="002F322C">
        <w:rPr>
          <w:rFonts w:ascii="Times New Roman" w:hAnsi="Times New Roman"/>
        </w:rPr>
        <w:t>kura sniegusi nepatiesas ziņas;</w:t>
      </w:r>
    </w:p>
    <w:p w14:paraId="03CE8F56"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5.3.4. </w:t>
      </w:r>
      <w:r w:rsidRPr="002F322C">
        <w:rPr>
          <w:rFonts w:ascii="Times New Roman" w:hAnsi="Times New Roman"/>
        </w:rPr>
        <w:t>kura neatbilst šo noteikumu prasībām;</w:t>
      </w:r>
    </w:p>
    <w:p w14:paraId="265D774A"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5.3.5. </w:t>
      </w:r>
      <w:r w:rsidRPr="002F322C">
        <w:rPr>
          <w:rFonts w:ascii="Times New Roman" w:hAnsi="Times New Roman"/>
        </w:rPr>
        <w:t>kurai Valsts ieņēmumu dienesta administrēto nodokļu (nodevu) parāda kopsumma pārsniedz 150 EUR (viens simts piecdesmit eiro);</w:t>
      </w:r>
    </w:p>
    <w:p w14:paraId="6AB60954"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5.3.6. </w:t>
      </w:r>
      <w:r w:rsidRPr="002F322C">
        <w:rPr>
          <w:rFonts w:ascii="Times New Roman" w:hAnsi="Times New Roman"/>
        </w:rPr>
        <w:t>kurai saimnieciskā darbība</w:t>
      </w:r>
      <w:r w:rsidRPr="00192F12">
        <w:rPr>
          <w:rFonts w:ascii="Times New Roman" w:hAnsi="Times New Roman"/>
          <w:color w:val="FF0000"/>
        </w:rPr>
        <w:t xml:space="preserve"> </w:t>
      </w:r>
      <w:r w:rsidRPr="00803980">
        <w:rPr>
          <w:rFonts w:ascii="Times New Roman" w:hAnsi="Times New Roman"/>
        </w:rPr>
        <w:t xml:space="preserve">ir </w:t>
      </w:r>
      <w:r w:rsidRPr="002F322C">
        <w:rPr>
          <w:rFonts w:ascii="Times New Roman" w:hAnsi="Times New Roman"/>
        </w:rPr>
        <w:t xml:space="preserve">saistīta ar šādām tautsaimniecības nozarēm saskaņā ar Saimniecisko darbību statistisko klasifikāciju Eiropas Kopienā, 2. redakcija (NACE 2 </w:t>
      </w:r>
      <w:proofErr w:type="spellStart"/>
      <w:r w:rsidRPr="002F322C">
        <w:rPr>
          <w:rFonts w:ascii="Times New Roman" w:hAnsi="Times New Roman"/>
        </w:rPr>
        <w:t>red</w:t>
      </w:r>
      <w:proofErr w:type="spellEnd"/>
      <w:r w:rsidRPr="002F322C">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w:t>
      </w:r>
      <w:r w:rsidRPr="002F322C">
        <w:rPr>
          <w:rFonts w:ascii="Times New Roman" w:hAnsi="Times New Roman"/>
        </w:rPr>
        <w:lastRenderedPageBreak/>
        <w:t xml:space="preserve">(NACE kods: A01.15) un tabakas izstrādājumu ražošana (NACE kods: C12); </w:t>
      </w:r>
      <w:proofErr w:type="spellStart"/>
      <w:r w:rsidRPr="002F322C">
        <w:rPr>
          <w:rFonts w:ascii="Times New Roman" w:hAnsi="Times New Roman"/>
        </w:rPr>
        <w:t>ārpusteritoriālo</w:t>
      </w:r>
      <w:proofErr w:type="spellEnd"/>
      <w:r w:rsidRPr="002F322C">
        <w:rPr>
          <w:rFonts w:ascii="Times New Roman" w:hAnsi="Times New Roman"/>
        </w:rPr>
        <w:t xml:space="preserve"> organizāciju un institūciju darbība (NACE kods: U);</w:t>
      </w:r>
    </w:p>
    <w:p w14:paraId="6490C53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5.3.7. </w:t>
      </w:r>
      <w:r w:rsidRPr="00E104B9">
        <w:rPr>
          <w:rFonts w:ascii="Times New Roman" w:hAnsi="Times New Roman"/>
        </w:rPr>
        <w:t>kurai pasludināts maksātnespējas process, apturēta vai pārtraukta tās saimnieciskā darbība, uzsākta tiesvedība par tā bankrotu vai tā tiek likvidēta.</w:t>
      </w:r>
    </w:p>
    <w:p w14:paraId="20EB9A51" w14:textId="77777777" w:rsidR="00751F44" w:rsidRPr="00E104B9" w:rsidRDefault="00751F44" w:rsidP="00751F44">
      <w:pPr>
        <w:spacing w:after="60" w:line="240" w:lineRule="auto"/>
        <w:jc w:val="both"/>
        <w:rPr>
          <w:rFonts w:ascii="Times New Roman" w:hAnsi="Times New Roman"/>
        </w:rPr>
      </w:pPr>
      <w:r>
        <w:rPr>
          <w:rFonts w:ascii="Times New Roman" w:hAnsi="Times New Roman"/>
        </w:rPr>
        <w:t xml:space="preserve">5.4. </w:t>
      </w:r>
      <w:r w:rsidRPr="00E104B9">
        <w:rPr>
          <w:rFonts w:ascii="Times New Roman" w:hAnsi="Times New Roman"/>
          <w:lang w:eastAsia="lv-LV"/>
        </w:rPr>
        <w:t xml:space="preserve">Reģistrējoties izsolei, </w:t>
      </w:r>
      <w:r>
        <w:rPr>
          <w:rFonts w:ascii="Times New Roman" w:hAnsi="Times New Roman"/>
          <w:lang w:eastAsia="lv-LV"/>
        </w:rPr>
        <w:t xml:space="preserve">juridiskajai personai (turpmāk – Komersantam) </w:t>
      </w:r>
      <w:r w:rsidRPr="00E104B9">
        <w:rPr>
          <w:rFonts w:ascii="Times New Roman" w:hAnsi="Times New Roman"/>
          <w:lang w:eastAsia="lv-LV"/>
        </w:rPr>
        <w:t>jāiesniedz šādi dokumenti:</w:t>
      </w:r>
    </w:p>
    <w:p w14:paraId="098BD126"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Pr="00693312">
        <w:rPr>
          <w:rFonts w:ascii="Times New Roman" w:hAnsi="Times New Roman"/>
          <w:lang w:eastAsia="lv-LV"/>
        </w:rPr>
        <w:t>izsoles pieteikumu (pielikums Nr.1), kurā norāda:</w:t>
      </w:r>
    </w:p>
    <w:p w14:paraId="53E3495D" w14:textId="77777777" w:rsidR="00751F44" w:rsidRDefault="00751F44" w:rsidP="00751F44">
      <w:pPr>
        <w:spacing w:after="40" w:line="240" w:lineRule="auto"/>
        <w:ind w:left="709"/>
        <w:jc w:val="both"/>
        <w:rPr>
          <w:rFonts w:ascii="Times New Roman" w:hAnsi="Times New Roman"/>
          <w:lang w:eastAsia="lv-LV"/>
        </w:rPr>
      </w:pPr>
      <w:r>
        <w:rPr>
          <w:rFonts w:ascii="Times New Roman" w:hAnsi="Times New Roman"/>
          <w:lang w:eastAsia="lv-LV"/>
        </w:rPr>
        <w:tab/>
        <w:t xml:space="preserve">5.4.1.1. komersanta </w:t>
      </w:r>
      <w:r w:rsidRPr="00E104B9">
        <w:rPr>
          <w:rFonts w:ascii="Times New Roman" w:hAnsi="Times New Roman"/>
          <w:lang w:eastAsia="lv-LV"/>
        </w:rPr>
        <w:t>nosaukumu (firmu), vienoto reģistrācijas numuru un juridisko adresi;</w:t>
      </w:r>
    </w:p>
    <w:p w14:paraId="51825538"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5.4.1.2. komersanta pārstāvja</w:t>
      </w:r>
      <w:r w:rsidRPr="00E104B9">
        <w:rPr>
          <w:rFonts w:ascii="Times New Roman" w:hAnsi="Times New Roman"/>
          <w:lang w:eastAsia="lv-LV"/>
        </w:rPr>
        <w:t xml:space="preserve"> vārdu, uzvārdu un personas kodu (ja ir);</w:t>
      </w:r>
    </w:p>
    <w:p w14:paraId="100C166B"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5.4.1.3. komersanta </w:t>
      </w:r>
      <w:r w:rsidRPr="00E104B9">
        <w:rPr>
          <w:rFonts w:ascii="Times New Roman" w:hAnsi="Times New Roman"/>
          <w:lang w:eastAsia="lv-LV"/>
        </w:rPr>
        <w:t>kontaktinformāciju, elektroniskā pasta adresi saziņai;</w:t>
      </w:r>
    </w:p>
    <w:p w14:paraId="3AC4CEE1"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Pr="00E104B9">
        <w:rPr>
          <w:rFonts w:ascii="Times New Roman" w:hAnsi="Times New Roman"/>
          <w:lang w:eastAsia="lv-LV"/>
        </w:rPr>
        <w:t>nomas Objektu, nekustamā īpašuma adresi, kadastra numuru;</w:t>
      </w:r>
    </w:p>
    <w:p w14:paraId="2B415692"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Pr="00E104B9">
        <w:rPr>
          <w:rFonts w:ascii="Times New Roman" w:hAnsi="Times New Roman"/>
          <w:lang w:eastAsia="lv-LV"/>
        </w:rPr>
        <w:t>nomas laikā plānotās darbības Objektā;</w:t>
      </w:r>
    </w:p>
    <w:p w14:paraId="04A2E7CC"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Pr="00E104B9">
        <w:rPr>
          <w:rFonts w:ascii="Times New Roman" w:hAnsi="Times New Roman"/>
          <w:lang w:eastAsia="lv-LV"/>
        </w:rPr>
        <w:t xml:space="preserve">komersanta piekrišanu, ka iznomātājs kā </w:t>
      </w:r>
      <w:proofErr w:type="spellStart"/>
      <w:r w:rsidRPr="00E104B9">
        <w:rPr>
          <w:rFonts w:ascii="Times New Roman" w:hAnsi="Times New Roman"/>
          <w:lang w:eastAsia="lv-LV"/>
        </w:rPr>
        <w:t>kredītinformācijas</w:t>
      </w:r>
      <w:proofErr w:type="spellEnd"/>
      <w:r w:rsidRPr="00E104B9">
        <w:rPr>
          <w:rFonts w:ascii="Times New Roman" w:hAnsi="Times New Roman"/>
          <w:lang w:eastAsia="lv-LV"/>
        </w:rPr>
        <w:t xml:space="preserve"> lietotājs ir tiesīgs pieprasīt un saņemt </w:t>
      </w:r>
      <w:proofErr w:type="spellStart"/>
      <w:r w:rsidRPr="00E104B9">
        <w:rPr>
          <w:rFonts w:ascii="Times New Roman" w:hAnsi="Times New Roman"/>
          <w:lang w:eastAsia="lv-LV"/>
        </w:rPr>
        <w:t>kredītinformāciju</w:t>
      </w:r>
      <w:proofErr w:type="spellEnd"/>
      <w:r w:rsidRPr="00E104B9">
        <w:rPr>
          <w:rFonts w:ascii="Times New Roman" w:hAnsi="Times New Roman"/>
          <w:lang w:eastAsia="lv-LV"/>
        </w:rPr>
        <w:t>, tai skaitā ziņas par komersanta kavētajiem maksājumiem un tā kredītreitingu, no iznomātājam pieejamām datubāzēm</w:t>
      </w:r>
      <w:r>
        <w:rPr>
          <w:rFonts w:ascii="Times New Roman" w:hAnsi="Times New Roman"/>
          <w:lang w:eastAsia="lv-LV"/>
        </w:rPr>
        <w:t>;</w:t>
      </w:r>
    </w:p>
    <w:p w14:paraId="78A33EE5"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Pr="00E104B9">
        <w:rPr>
          <w:rFonts w:ascii="Times New Roman" w:hAnsi="Times New Roman"/>
          <w:lang w:eastAsia="lv-LV"/>
        </w:rPr>
        <w:t xml:space="preserve">komersanta apliecinājumu,  ka tam uz pieteikuma iesniegšanas brīdi nav pasludināts maksātnespējas process, tiesiskās aizsardzības process vai </w:t>
      </w:r>
      <w:proofErr w:type="spellStart"/>
      <w:r w:rsidRPr="00E104B9">
        <w:rPr>
          <w:rFonts w:ascii="Times New Roman" w:hAnsi="Times New Roman"/>
          <w:lang w:eastAsia="lv-LV"/>
        </w:rPr>
        <w:t>ārpustiesas</w:t>
      </w:r>
      <w:proofErr w:type="spellEnd"/>
      <w:r w:rsidRPr="00E104B9">
        <w:rPr>
          <w:rFonts w:ascii="Times New Roman" w:hAnsi="Times New Roman"/>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09DF8A68" w:rsidR="00751F44" w:rsidRPr="00EC3BA6" w:rsidRDefault="00751F44" w:rsidP="00751F44">
      <w:pPr>
        <w:spacing w:after="40" w:line="240" w:lineRule="auto"/>
        <w:ind w:left="993" w:hanging="567"/>
        <w:jc w:val="both"/>
        <w:rPr>
          <w:rFonts w:ascii="Times New Roman" w:eastAsia="Calibri" w:hAnsi="Times New Roman"/>
        </w:rPr>
      </w:pPr>
      <w:r>
        <w:rPr>
          <w:rFonts w:ascii="Times New Roman" w:hAnsi="Times New Roman"/>
          <w:lang w:eastAsia="lv-LV"/>
        </w:rPr>
        <w:t xml:space="preserve">5.4.2. </w:t>
      </w:r>
      <w:r w:rsidR="00167D33" w:rsidRPr="00E104B9">
        <w:rPr>
          <w:rFonts w:ascii="Times New Roman" w:hAnsi="Times New Roman" w:cs="Times New Roman"/>
        </w:rPr>
        <w:t xml:space="preserve">komersanta apliecinājums, sagatavots brīvā formā, par </w:t>
      </w:r>
      <w:r w:rsidR="00167D33" w:rsidRPr="00EC3BA6">
        <w:rPr>
          <w:rFonts w:ascii="Times New Roman" w:hAnsi="Times New Roman" w:cs="Times New Roman"/>
        </w:rPr>
        <w:t xml:space="preserve">projekta sasniedzamo rādītāju izpildi </w:t>
      </w:r>
      <w:r w:rsidR="00EC3BA6" w:rsidRPr="00EC3BA6">
        <w:rPr>
          <w:rFonts w:ascii="Times New Roman" w:hAnsi="Times New Roman" w:cs="Times New Roman"/>
        </w:rPr>
        <w:t xml:space="preserve">Projekta teritorijā, atbilstoši Nomas objekta sasniedzamo rādītāju nosacījumiem, </w:t>
      </w:r>
      <w:r w:rsidR="00167D33" w:rsidRPr="00EC3BA6">
        <w:rPr>
          <w:rFonts w:ascii="Times New Roman" w:hAnsi="Times New Roman" w:cs="Times New Roman"/>
        </w:rPr>
        <w:t xml:space="preserve"> līdz 2023.gada 31.decembrim</w:t>
      </w:r>
      <w:r w:rsidR="00167D33" w:rsidRPr="00EC3BA6">
        <w:rPr>
          <w:rFonts w:ascii="Times New Roman" w:eastAsia="Calibri" w:hAnsi="Times New Roman"/>
        </w:rPr>
        <w:t>;</w:t>
      </w:r>
    </w:p>
    <w:p w14:paraId="7D4771D6" w14:textId="77777777" w:rsidR="00751F44" w:rsidRPr="004C41FF" w:rsidRDefault="00751F44" w:rsidP="00751F44">
      <w:pPr>
        <w:spacing w:after="40" w:line="240" w:lineRule="auto"/>
        <w:ind w:left="993" w:hanging="567"/>
        <w:jc w:val="both"/>
        <w:rPr>
          <w:rFonts w:ascii="Times New Roman" w:hAnsi="Times New Roman"/>
        </w:rPr>
      </w:pPr>
      <w:r>
        <w:rPr>
          <w:rFonts w:ascii="Times New Roman" w:eastAsia="Calibri" w:hAnsi="Times New Roman"/>
          <w:bCs/>
        </w:rPr>
        <w:t xml:space="preserve">5.4.3. </w:t>
      </w:r>
      <w:r w:rsidRPr="004C41FF">
        <w:rPr>
          <w:rFonts w:ascii="Times New Roman" w:hAnsi="Times New Roman"/>
        </w:rPr>
        <w:t>gada pārskats par 20</w:t>
      </w:r>
      <w:r>
        <w:rPr>
          <w:rFonts w:ascii="Times New Roman" w:hAnsi="Times New Roman"/>
        </w:rPr>
        <w:t>20</w:t>
      </w:r>
      <w:r w:rsidRPr="004C41FF">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4C41FF">
        <w:rPr>
          <w:rFonts w:ascii="Times New Roman" w:hAnsi="Times New Roman"/>
        </w:rPr>
        <w:t>.) un 202</w:t>
      </w:r>
      <w:r>
        <w:rPr>
          <w:rFonts w:ascii="Times New Roman" w:hAnsi="Times New Roman"/>
        </w:rPr>
        <w:t>1</w:t>
      </w:r>
      <w:r w:rsidRPr="004C41FF">
        <w:rPr>
          <w:rFonts w:ascii="Times New Roman" w:hAnsi="Times New Roman"/>
        </w:rPr>
        <w:t>.gadu</w:t>
      </w:r>
      <w:r>
        <w:rPr>
          <w:rFonts w:ascii="Times New Roman" w:hAnsi="Times New Roman"/>
        </w:rPr>
        <w:t>.</w:t>
      </w:r>
    </w:p>
    <w:p w14:paraId="38E71521" w14:textId="77777777" w:rsidR="00751F44" w:rsidRDefault="00751F44" w:rsidP="00751F44">
      <w:pPr>
        <w:spacing w:after="40" w:line="240" w:lineRule="auto"/>
        <w:ind w:left="993" w:hanging="567"/>
        <w:jc w:val="both"/>
        <w:rPr>
          <w:rFonts w:ascii="Times New Roman" w:eastAsia="Calibri" w:hAnsi="Times New Roman"/>
        </w:rPr>
      </w:pPr>
      <w:r>
        <w:rPr>
          <w:rFonts w:ascii="Times New Roman" w:hAnsi="Times New Roman"/>
        </w:rPr>
        <w:t>5.4.4. i</w:t>
      </w:r>
      <w:r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Pr="00E104B9">
        <w:rPr>
          <w:rFonts w:ascii="Times New Roman" w:eastAsia="Calibri" w:hAnsi="Times New Roman"/>
        </w:rPr>
        <w:t>;</w:t>
      </w:r>
    </w:p>
    <w:p w14:paraId="14226C88" w14:textId="77777777" w:rsidR="00751F44" w:rsidRDefault="00751F44" w:rsidP="00751F44">
      <w:pPr>
        <w:spacing w:after="40" w:line="240" w:lineRule="auto"/>
        <w:ind w:left="993" w:hanging="567"/>
        <w:jc w:val="both"/>
        <w:rPr>
          <w:rFonts w:ascii="Times New Roman" w:hAnsi="Times New Roman"/>
        </w:rPr>
      </w:pPr>
      <w:r>
        <w:rPr>
          <w:rFonts w:ascii="Times New Roman" w:eastAsia="Calibri" w:hAnsi="Times New Roman"/>
        </w:rPr>
        <w:t xml:space="preserve">5.4.5. </w:t>
      </w:r>
      <w:r w:rsidRPr="00E104B9">
        <w:rPr>
          <w:rStyle w:val="Komentraatsauce"/>
          <w:rFonts w:ascii="Times New Roman" w:hAnsi="Times New Roman"/>
          <w:sz w:val="22"/>
          <w:szCs w:val="22"/>
        </w:rPr>
        <w:t xml:space="preserve">dokuments par komersanta spēju veikt </w:t>
      </w:r>
      <w:proofErr w:type="spellStart"/>
      <w:r w:rsidRPr="00E104B9">
        <w:rPr>
          <w:rStyle w:val="Komentraatsauce"/>
          <w:rFonts w:ascii="Times New Roman" w:hAnsi="Times New Roman"/>
          <w:sz w:val="22"/>
          <w:szCs w:val="22"/>
        </w:rPr>
        <w:t>nefinanšu</w:t>
      </w:r>
      <w:proofErr w:type="spellEnd"/>
      <w:r w:rsidRPr="00E104B9">
        <w:rPr>
          <w:rStyle w:val="Komentraatsauce"/>
          <w:rFonts w:ascii="Times New Roman" w:hAnsi="Times New Roman"/>
          <w:sz w:val="22"/>
          <w:szCs w:val="22"/>
        </w:rPr>
        <w:t xml:space="preserve"> investīcijas pašu nemateriālajos </w:t>
      </w:r>
      <w:r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93312">
        <w:rPr>
          <w:rFonts w:ascii="Times New Roman" w:hAnsi="Times New Roman"/>
        </w:rPr>
        <w:t xml:space="preserve">AS "Attīstības finanšu institūcija </w:t>
      </w:r>
      <w:proofErr w:type="spellStart"/>
      <w:r w:rsidRPr="00693312">
        <w:rPr>
          <w:rFonts w:ascii="Times New Roman" w:hAnsi="Times New Roman"/>
        </w:rPr>
        <w:t>Altum</w:t>
      </w:r>
      <w:proofErr w:type="spellEnd"/>
      <w:r w:rsidRPr="00693312">
        <w:rPr>
          <w:rFonts w:ascii="Times New Roman" w:hAnsi="Times New Roman"/>
        </w:rPr>
        <w:t xml:space="preserve">" lēmums (piekrišana) par aizdevuma piešķiršanu vai kredīta garantijas izsniegšanu, vai cits dokuments, kas liecina par komersanta spēju veikt </w:t>
      </w:r>
      <w:proofErr w:type="spellStart"/>
      <w:r w:rsidRPr="00693312">
        <w:rPr>
          <w:rFonts w:ascii="Times New Roman" w:hAnsi="Times New Roman"/>
        </w:rPr>
        <w:t>nefinanšu</w:t>
      </w:r>
      <w:proofErr w:type="spellEnd"/>
      <w:r w:rsidRPr="00693312">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07AA5335" w14:textId="77777777" w:rsidR="00751F44" w:rsidRPr="005816B9" w:rsidRDefault="00751F44" w:rsidP="00751F44">
      <w:pPr>
        <w:spacing w:after="40" w:line="240" w:lineRule="auto"/>
        <w:ind w:left="993" w:hanging="567"/>
        <w:jc w:val="both"/>
        <w:rPr>
          <w:rFonts w:ascii="Times New Roman" w:hAnsi="Times New Roman"/>
          <w:b/>
        </w:rPr>
      </w:pPr>
      <w:r>
        <w:rPr>
          <w:rFonts w:ascii="Times New Roman" w:hAnsi="Times New Roman"/>
        </w:rPr>
        <w:t xml:space="preserve">5.4.6. </w:t>
      </w:r>
      <w:r w:rsidRPr="006A0F36">
        <w:rPr>
          <w:rFonts w:ascii="Times New Roman" w:hAnsi="Times New Roman"/>
        </w:rPr>
        <w:t>ilgtermiņa ieguldījumu apgrozījuma pārskats par 20</w:t>
      </w:r>
      <w:r>
        <w:rPr>
          <w:rFonts w:ascii="Times New Roman" w:hAnsi="Times New Roman"/>
        </w:rPr>
        <w:t>20</w:t>
      </w:r>
      <w:r w:rsidRPr="006A0F36">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6A0F36">
        <w:rPr>
          <w:rFonts w:ascii="Times New Roman" w:hAnsi="Times New Roman"/>
        </w:rPr>
        <w:t>) un 202</w:t>
      </w:r>
      <w:r>
        <w:rPr>
          <w:rFonts w:ascii="Times New Roman" w:hAnsi="Times New Roman"/>
        </w:rPr>
        <w:t>1</w:t>
      </w:r>
      <w:r w:rsidRPr="006A0F36">
        <w:rPr>
          <w:rFonts w:ascii="Times New Roman" w:hAnsi="Times New Roman"/>
        </w:rPr>
        <w:t>.gadu;</w:t>
      </w:r>
    </w:p>
    <w:p w14:paraId="2C46DBC4"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rPr>
        <w:t xml:space="preserve">5.4.7. </w:t>
      </w:r>
      <w:r w:rsidRPr="002F322C">
        <w:rPr>
          <w:rFonts w:ascii="Times New Roman" w:hAnsi="Times New Roman"/>
          <w:color w:val="000000"/>
          <w:lang w:eastAsia="lv-LV"/>
        </w:rPr>
        <w:t>starptautiskajos līgumos noteiktā kārtībā ārvalstī</w:t>
      </w:r>
      <w:r>
        <w:rPr>
          <w:rFonts w:ascii="Times New Roman" w:hAnsi="Times New Roman"/>
          <w:color w:val="000000"/>
          <w:lang w:eastAsia="lv-LV"/>
        </w:rPr>
        <w:t>s</w:t>
      </w:r>
      <w:r w:rsidRPr="002F322C">
        <w:rPr>
          <w:rFonts w:ascii="Times New Roman" w:hAnsi="Times New Roman"/>
          <w:color w:val="000000"/>
          <w:lang w:eastAsia="lv-LV"/>
        </w:rPr>
        <w:t xml:space="preserve"> vai Latvijā izsniegti apliecināti komersanta reģistrācijas dokumenti (</w:t>
      </w:r>
      <w:r w:rsidRPr="002F322C">
        <w:rPr>
          <w:rFonts w:ascii="Times New Roman" w:hAnsi="Times New Roman"/>
          <w:color w:val="000000"/>
        </w:rPr>
        <w:t>Latvijā nereģistrētai juridiskai personai)</w:t>
      </w:r>
      <w:r w:rsidRPr="002F322C">
        <w:rPr>
          <w:rFonts w:ascii="Times New Roman" w:hAnsi="Times New Roman"/>
          <w:color w:val="000000"/>
          <w:lang w:eastAsia="lv-LV"/>
        </w:rPr>
        <w:t>;</w:t>
      </w:r>
    </w:p>
    <w:p w14:paraId="3569BAEE"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 xml:space="preserve">5.4.8. </w:t>
      </w:r>
      <w:r w:rsidRPr="002F322C">
        <w:rPr>
          <w:rFonts w:ascii="Times New Roman" w:hAnsi="Times New Roman"/>
          <w:lang w:eastAsia="lv-LV"/>
        </w:rPr>
        <w:t>pilnvara pārstāvēt komersantu nomas tiesību izsolē, ja to pārstāv persona, kurai nav paraksta tiesību.</w:t>
      </w:r>
    </w:p>
    <w:p w14:paraId="06E00114" w14:textId="40F5BE94" w:rsidR="00013039"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5.5. </w:t>
      </w:r>
      <w:r w:rsidR="00013039" w:rsidRPr="00013039">
        <w:rPr>
          <w:rFonts w:ascii="Times New Roman" w:hAnsi="Times New Roman"/>
          <w:color w:val="000000"/>
          <w:lang w:eastAsia="lv-LV"/>
        </w:rPr>
        <w:t>Pretendents var iesniegt nomas pieteikumu uz vienu vai vairākiem Nomas objektiem.</w:t>
      </w:r>
    </w:p>
    <w:p w14:paraId="3435164D" w14:textId="43072518" w:rsidR="00751F44" w:rsidRDefault="00013039" w:rsidP="00751F44">
      <w:pPr>
        <w:spacing w:after="40" w:line="240" w:lineRule="auto"/>
        <w:ind w:left="426" w:hanging="426"/>
        <w:jc w:val="both"/>
        <w:rPr>
          <w:rFonts w:ascii="Times New Roman" w:hAnsi="Times New Roman"/>
        </w:rPr>
      </w:pPr>
      <w:r>
        <w:rPr>
          <w:rFonts w:ascii="Times New Roman" w:eastAsia="Times New Roman" w:hAnsi="Times New Roman" w:cs="Times New Roman"/>
          <w:lang w:eastAsia="lv-LV"/>
        </w:rPr>
        <w:t xml:space="preserve">5.6. </w:t>
      </w:r>
      <w:r w:rsidR="00751F44" w:rsidRPr="0091492C">
        <w:rPr>
          <w:rFonts w:ascii="Times New Roman" w:eastAsia="Times New Roman" w:hAnsi="Times New Roman" w:cs="Times New Roman"/>
          <w:lang w:eastAsia="lv-LV"/>
        </w:rPr>
        <w:t>Pieteikumi ir iesniedzami  Madonas novada pašvaldībā, Saieta laukums 1, Madona, Madonas</w:t>
      </w:r>
      <w:r w:rsidR="00751F44" w:rsidRPr="00626415">
        <w:rPr>
          <w:rFonts w:ascii="Times New Roman" w:eastAsia="Times New Roman" w:hAnsi="Times New Roman" w:cs="Times New Roman"/>
          <w:lang w:eastAsia="lv-LV"/>
        </w:rPr>
        <w:t xml:space="preserve"> novads,</w:t>
      </w:r>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darba dienās no </w:t>
      </w:r>
      <w:r w:rsidR="00751F44" w:rsidRPr="00626415">
        <w:rPr>
          <w:rFonts w:ascii="Times New Roman" w:eastAsia="Times New Roman" w:hAnsi="Times New Roman" w:cs="Times New Roman"/>
          <w:color w:val="000000"/>
          <w:lang w:eastAsia="lv-LV"/>
        </w:rPr>
        <w:t>plkst.8.00 līdz plkst.</w:t>
      </w:r>
      <w:r w:rsidR="00751F44" w:rsidRPr="00626415">
        <w:rPr>
          <w:rFonts w:ascii="Times New Roman" w:eastAsia="Times New Roman" w:hAnsi="Times New Roman" w:cs="Times New Roman"/>
          <w:lang w:eastAsia="lv-LV"/>
        </w:rPr>
        <w:t xml:space="preserve">17.00, </w:t>
      </w:r>
      <w:r w:rsidR="00751F44">
        <w:rPr>
          <w:rFonts w:ascii="Times New Roman" w:eastAsia="Times New Roman" w:hAnsi="Times New Roman" w:cs="Times New Roman"/>
          <w:lang w:eastAsia="lv-LV"/>
        </w:rPr>
        <w:t xml:space="preserve">pirmdienās līdz plkst.18.00, </w:t>
      </w:r>
      <w:r w:rsidR="00751F44" w:rsidRPr="00626415">
        <w:rPr>
          <w:rFonts w:ascii="Times New Roman" w:eastAsia="Times New Roman" w:hAnsi="Times New Roman" w:cs="Times New Roman"/>
          <w:lang w:eastAsia="lv-LV"/>
        </w:rPr>
        <w:t>piektdien</w:t>
      </w:r>
      <w:r w:rsidR="00751F44">
        <w:rPr>
          <w:rFonts w:ascii="Times New Roman" w:eastAsia="Times New Roman" w:hAnsi="Times New Roman" w:cs="Times New Roman"/>
          <w:lang w:eastAsia="lv-LV"/>
        </w:rPr>
        <w:t>ās</w:t>
      </w:r>
      <w:r w:rsidR="00751F44" w:rsidRPr="00626415">
        <w:rPr>
          <w:rFonts w:ascii="Times New Roman" w:eastAsia="Times New Roman" w:hAnsi="Times New Roman" w:cs="Times New Roman"/>
          <w:lang w:eastAsia="lv-LV"/>
        </w:rPr>
        <w:t xml:space="preserve"> – līdz p</w:t>
      </w:r>
      <w:r w:rsidR="00751F44">
        <w:rPr>
          <w:rFonts w:ascii="Times New Roman" w:eastAsia="Times New Roman" w:hAnsi="Times New Roman" w:cs="Times New Roman"/>
          <w:lang w:eastAsia="lv-LV"/>
        </w:rPr>
        <w:t>l</w:t>
      </w:r>
      <w:r w:rsidR="00751F44" w:rsidRPr="00626415">
        <w:rPr>
          <w:rFonts w:ascii="Times New Roman" w:eastAsia="Times New Roman" w:hAnsi="Times New Roman" w:cs="Times New Roman"/>
          <w:lang w:eastAsia="lv-LV"/>
        </w:rPr>
        <w:t>kst.16.00</w:t>
      </w:r>
      <w:r w:rsidR="00751F44">
        <w:rPr>
          <w:rFonts w:ascii="Times New Roman" w:eastAsia="Times New Roman" w:hAnsi="Times New Roman" w:cs="Times New Roman"/>
          <w:lang w:eastAsia="lv-LV"/>
        </w:rPr>
        <w:t xml:space="preserve">) </w:t>
      </w:r>
      <w:r w:rsidR="00751F44" w:rsidRPr="004B3C2B">
        <w:rPr>
          <w:rFonts w:ascii="Times New Roman" w:eastAsia="Times New Roman" w:hAnsi="Times New Roman" w:cs="Times New Roman"/>
          <w:lang w:eastAsia="lv-LV"/>
        </w:rPr>
        <w:t>vai elektroniski parakstīt</w:t>
      </w:r>
      <w:r w:rsidR="00751F44">
        <w:rPr>
          <w:rFonts w:ascii="Times New Roman" w:eastAsia="Times New Roman" w:hAnsi="Times New Roman" w:cs="Times New Roman"/>
          <w:lang w:eastAsia="lv-LV"/>
        </w:rPr>
        <w:t>i</w:t>
      </w:r>
      <w:r w:rsidR="00751F44" w:rsidRPr="004B3C2B">
        <w:rPr>
          <w:rFonts w:ascii="Times New Roman" w:eastAsia="Times New Roman" w:hAnsi="Times New Roman" w:cs="Times New Roman"/>
          <w:lang w:eastAsia="lv-LV"/>
        </w:rPr>
        <w:t xml:space="preserve"> uz </w:t>
      </w:r>
      <w:hyperlink r:id="rId21" w:history="1">
        <w:r w:rsidR="00751F44" w:rsidRPr="002C56C4">
          <w:rPr>
            <w:rStyle w:val="Hipersaite"/>
            <w:rFonts w:ascii="Times New Roman" w:eastAsia="Times New Roman" w:hAnsi="Times New Roman" w:cs="Times New Roman"/>
            <w:lang w:eastAsia="lv-LV"/>
          </w:rPr>
          <w:t>pasts@madona.lv</w:t>
        </w:r>
      </w:hyperlink>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līdz </w:t>
      </w:r>
      <w:r w:rsidR="00751F44" w:rsidRPr="00626415">
        <w:rPr>
          <w:rFonts w:ascii="Times New Roman" w:eastAsia="Times New Roman" w:hAnsi="Times New Roman" w:cs="Times New Roman"/>
          <w:b/>
          <w:lang w:eastAsia="lv-LV"/>
        </w:rPr>
        <w:t>20</w:t>
      </w:r>
      <w:r w:rsidR="00751F44">
        <w:rPr>
          <w:rFonts w:ascii="Times New Roman" w:eastAsia="Times New Roman" w:hAnsi="Times New Roman" w:cs="Times New Roman"/>
          <w:b/>
          <w:lang w:eastAsia="lv-LV"/>
        </w:rPr>
        <w:t>22</w:t>
      </w:r>
      <w:r w:rsidR="00751F44" w:rsidRPr="00626415">
        <w:rPr>
          <w:rFonts w:ascii="Times New Roman" w:eastAsia="Times New Roman" w:hAnsi="Times New Roman" w:cs="Times New Roman"/>
          <w:b/>
          <w:lang w:eastAsia="lv-LV"/>
        </w:rPr>
        <w:t>.gada</w:t>
      </w:r>
      <w:r w:rsidR="00751F44">
        <w:rPr>
          <w:rFonts w:ascii="Times New Roman" w:eastAsia="Times New Roman" w:hAnsi="Times New Roman" w:cs="Times New Roman"/>
          <w:b/>
          <w:lang w:eastAsia="lv-LV"/>
        </w:rPr>
        <w:t>____________</w:t>
      </w:r>
      <w:r w:rsidR="00751F44" w:rsidRPr="00626415">
        <w:rPr>
          <w:rFonts w:ascii="Times New Roman" w:eastAsia="Times New Roman" w:hAnsi="Times New Roman" w:cs="Times New Roman"/>
          <w:b/>
          <w:lang w:eastAsia="lv-LV"/>
        </w:rPr>
        <w:t>plkst.</w:t>
      </w:r>
      <w:r w:rsidR="00751F44">
        <w:rPr>
          <w:rFonts w:ascii="Times New Roman" w:eastAsia="Times New Roman" w:hAnsi="Times New Roman" w:cs="Times New Roman"/>
          <w:b/>
          <w:lang w:eastAsia="lv-LV"/>
        </w:rPr>
        <w:t>______</w:t>
      </w:r>
      <w:r w:rsidR="00751F44" w:rsidRPr="00626415">
        <w:rPr>
          <w:rFonts w:ascii="Times New Roman" w:eastAsia="Times New Roman" w:hAnsi="Times New Roman" w:cs="Times New Roman"/>
          <w:b/>
          <w:lang w:eastAsia="lv-LV"/>
        </w:rPr>
        <w:t>.</w:t>
      </w:r>
      <w:r w:rsidR="00751F44" w:rsidRPr="00626415">
        <w:rPr>
          <w:rFonts w:ascii="Times New Roman" w:eastAsia="Times New Roman" w:hAnsi="Times New Roman" w:cs="Times New Roman"/>
          <w:color w:val="FF0000"/>
          <w:lang w:eastAsia="lv-LV"/>
        </w:rPr>
        <w:t xml:space="preserve"> </w:t>
      </w:r>
      <w:r w:rsidR="00751F44">
        <w:rPr>
          <w:rFonts w:ascii="Times New Roman" w:eastAsia="Times New Roman" w:hAnsi="Times New Roman" w:cs="Times New Roman"/>
          <w:lang w:eastAsia="lv-LV"/>
        </w:rPr>
        <w:t xml:space="preserve">Pieteikumu ar pievienojamiem </w:t>
      </w:r>
      <w:r w:rsidR="00751F44" w:rsidRPr="0013645B">
        <w:rPr>
          <w:rFonts w:ascii="Times New Roman" w:eastAsia="Times New Roman" w:hAnsi="Times New Roman" w:cs="Times New Roman"/>
          <w:lang w:eastAsia="lv-LV"/>
        </w:rPr>
        <w:t xml:space="preserve">dokumentiem </w:t>
      </w:r>
      <w:r w:rsidR="00751F44">
        <w:rPr>
          <w:rFonts w:ascii="Times New Roman" w:eastAsia="Times New Roman" w:hAnsi="Times New Roman" w:cs="Times New Roman"/>
          <w:lang w:eastAsia="lv-LV"/>
        </w:rPr>
        <w:t xml:space="preserve">klātienē </w:t>
      </w:r>
      <w:r w:rsidR="00751F44" w:rsidRPr="00F97D98">
        <w:rPr>
          <w:rFonts w:ascii="Times New Roman" w:hAnsi="Times New Roman"/>
        </w:rPr>
        <w:t xml:space="preserve">iesniedz slēgtā aploksnē, uz aploksnes norādot, “Pieteikums </w:t>
      </w:r>
      <w:r w:rsidR="00432B4F">
        <w:rPr>
          <w:rFonts w:ascii="Times New Roman" w:hAnsi="Times New Roman"/>
        </w:rPr>
        <w:t xml:space="preserve">ražošanas telpu nekustamajā īpašumā Saieta laukums 2A, Madona, </w:t>
      </w:r>
      <w:r w:rsidR="00751F44" w:rsidRPr="00F97D98">
        <w:rPr>
          <w:rFonts w:ascii="Times New Roman" w:hAnsi="Times New Roman"/>
        </w:rPr>
        <w:t>Madonas novads, nomas tiesību</w:t>
      </w:r>
      <w:r w:rsidR="00751F44" w:rsidRPr="0013645B">
        <w:rPr>
          <w:rFonts w:ascii="Times New Roman" w:eastAsia="Times New Roman" w:hAnsi="Times New Roman" w:cs="Times New Roman"/>
          <w:lang w:eastAsia="lv-LV"/>
        </w:rPr>
        <w:t xml:space="preserve"> izsolei</w:t>
      </w:r>
      <w:r w:rsidR="00751F44" w:rsidRPr="0013645B">
        <w:rPr>
          <w:rFonts w:ascii="Times New Roman" w:hAnsi="Times New Roman" w:cs="Times New Roman"/>
        </w:rPr>
        <w:t>”. Visi pieteikuma dokumenti iesniedzami valsts valodā. Komersanta iesniegtie dokumenti netiek atgriezti</w:t>
      </w:r>
      <w:r w:rsidR="00751F44">
        <w:rPr>
          <w:rFonts w:ascii="Times New Roman" w:hAnsi="Times New Roman"/>
        </w:rPr>
        <w:t xml:space="preserve"> pretendentam. </w:t>
      </w:r>
    </w:p>
    <w:p w14:paraId="73A559A4" w14:textId="6412706C" w:rsidR="00751F44" w:rsidRPr="00693312"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lastRenderedPageBreak/>
        <w:t>5.</w:t>
      </w:r>
      <w:r w:rsidR="00013039">
        <w:rPr>
          <w:rFonts w:ascii="Times New Roman" w:hAnsi="Times New Roman"/>
          <w:color w:val="000000"/>
          <w:lang w:eastAsia="lv-LV"/>
        </w:rPr>
        <w:t>7</w:t>
      </w:r>
      <w:r>
        <w:rPr>
          <w:rFonts w:ascii="Times New Roman" w:hAnsi="Times New Roman"/>
          <w:color w:val="000000"/>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8</w:t>
      </w:r>
      <w:r>
        <w:rPr>
          <w:rFonts w:ascii="Times New Roman" w:eastAsia="Times New Roman" w:hAnsi="Times New Roman" w:cs="Times New Roman"/>
          <w:lang w:eastAsia="lv-LV"/>
        </w:rPr>
        <w:t>. Ja komersants</w:t>
      </w:r>
      <w:r w:rsidRPr="00630836">
        <w:rPr>
          <w:rFonts w:ascii="Times New Roman" w:eastAsia="Times New Roman" w:hAnsi="Times New Roman" w:cs="Times New Roman"/>
          <w:lang w:eastAsia="lv-LV"/>
        </w:rPr>
        <w:t xml:space="preserve"> ir izpildījusi </w:t>
      </w:r>
      <w:r>
        <w:rPr>
          <w:rFonts w:ascii="Times New Roman" w:eastAsia="Times New Roman" w:hAnsi="Times New Roman" w:cs="Times New Roman"/>
          <w:lang w:eastAsia="lv-LV"/>
        </w:rPr>
        <w:t xml:space="preserve">izsoles </w:t>
      </w:r>
      <w:r w:rsidRPr="00630836">
        <w:rPr>
          <w:rFonts w:ascii="Times New Roman" w:eastAsia="Times New Roman" w:hAnsi="Times New Roman" w:cs="Times New Roman"/>
          <w:lang w:eastAsia="lv-LV"/>
        </w:rPr>
        <w:t>noteikumu</w:t>
      </w:r>
      <w:r>
        <w:rPr>
          <w:rFonts w:ascii="Times New Roman" w:eastAsia="Times New Roman" w:hAnsi="Times New Roman" w:cs="Times New Roman"/>
          <w:lang w:eastAsia="lv-LV"/>
        </w:rPr>
        <w:t xml:space="preserve"> prasības</w:t>
      </w:r>
      <w:r w:rsidRPr="00630836">
        <w:rPr>
          <w:rFonts w:ascii="Times New Roman" w:eastAsia="Times New Roman" w:hAnsi="Times New Roman" w:cs="Times New Roman"/>
          <w:lang w:eastAsia="lv-LV"/>
        </w:rPr>
        <w:t>, tā tiek reģistrēta nomas tiesību pretendentu</w:t>
      </w:r>
      <w:r>
        <w:rPr>
          <w:rFonts w:ascii="Times New Roman" w:eastAsia="Times New Roman" w:hAnsi="Times New Roman" w:cs="Times New Roman"/>
          <w:lang w:eastAsia="lv-LV"/>
        </w:rPr>
        <w:t xml:space="preserve"> (turpmāk – Pretendents)</w:t>
      </w:r>
      <w:r w:rsidRPr="00630836">
        <w:rPr>
          <w:rFonts w:ascii="Times New Roman" w:eastAsia="Times New Roman" w:hAnsi="Times New Roman" w:cs="Times New Roman"/>
          <w:lang w:eastAsia="lv-LV"/>
        </w:rPr>
        <w:t xml:space="preserve"> reģistrācijas sarakstā, kurā ieraks</w:t>
      </w:r>
      <w:r>
        <w:rPr>
          <w:rFonts w:ascii="Times New Roman" w:eastAsia="Times New Roman" w:hAnsi="Times New Roman" w:cs="Times New Roman"/>
          <w:lang w:eastAsia="lv-LV"/>
        </w:rPr>
        <w:t xml:space="preserve">ta </w:t>
      </w:r>
      <w:r w:rsidRPr="00630836">
        <w:rPr>
          <w:rFonts w:ascii="Times New Roman" w:eastAsia="Times New Roman" w:hAnsi="Times New Roman" w:cs="Times New Roman"/>
          <w:lang w:eastAsia="lv-LV"/>
        </w:rPr>
        <w:t>šādas ziņas:</w:t>
      </w:r>
    </w:p>
    <w:p w14:paraId="5219D32E"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5.7.1. p</w:t>
      </w:r>
      <w:r w:rsidRPr="00630836">
        <w:rPr>
          <w:rFonts w:ascii="Times New Roman" w:eastAsia="Times New Roman" w:hAnsi="Times New Roman" w:cs="Times New Roman"/>
          <w:lang w:eastAsia="lv-LV"/>
        </w:rPr>
        <w:t>retendenta kārtas numurs;</w:t>
      </w:r>
    </w:p>
    <w:p w14:paraId="43C75E6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5.7.2. pretendenta </w:t>
      </w:r>
      <w:r w:rsidRPr="00630836">
        <w:rPr>
          <w:rFonts w:ascii="Times New Roman" w:eastAsia="Times New Roman" w:hAnsi="Times New Roman" w:cs="Times New Roman"/>
          <w:lang w:eastAsia="lv-LV"/>
        </w:rPr>
        <w:t>nosaukumu, reģistrācijas numuru, juridisko adresi.</w:t>
      </w:r>
    </w:p>
    <w:p w14:paraId="527E902E" w14:textId="38B2124D" w:rsidR="00751F44" w:rsidRPr="00626415" w:rsidRDefault="00751F44" w:rsidP="00751F44">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9</w:t>
      </w:r>
      <w:r>
        <w:rPr>
          <w:rFonts w:ascii="Times New Roman" w:eastAsia="Times New Roman" w:hAnsi="Times New Roman" w:cs="Times New Roman"/>
          <w:lang w:eastAsia="lv-LV"/>
        </w:rPr>
        <w:t>. Komersants</w:t>
      </w:r>
      <w:r w:rsidRPr="00626415">
        <w:rPr>
          <w:rFonts w:ascii="Times New Roman" w:eastAsia="Times New Roman" w:hAnsi="Times New Roman" w:cs="Times New Roman"/>
          <w:lang w:eastAsia="lv-LV"/>
        </w:rPr>
        <w:t xml:space="preserve"> netiek reģistrēt</w:t>
      </w:r>
      <w:r>
        <w:rPr>
          <w:rFonts w:ascii="Times New Roman" w:eastAsia="Times New Roman" w:hAnsi="Times New Roman" w:cs="Times New Roman"/>
          <w:lang w:eastAsia="lv-LV"/>
        </w:rPr>
        <w:t>s</w:t>
      </w:r>
      <w:r w:rsidRPr="00626415">
        <w:rPr>
          <w:rFonts w:ascii="Times New Roman" w:eastAsia="Times New Roman" w:hAnsi="Times New Roman" w:cs="Times New Roman"/>
          <w:lang w:eastAsia="lv-LV"/>
        </w:rPr>
        <w:t>:</w:t>
      </w:r>
    </w:p>
    <w:p w14:paraId="5C6E15F7" w14:textId="77777777" w:rsidR="00751F44" w:rsidRDefault="00751F44" w:rsidP="00751F44">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5.8.1. j</w:t>
      </w:r>
      <w:r w:rsidRPr="00626415">
        <w:rPr>
          <w:rFonts w:ascii="Times New Roman" w:eastAsia="Times New Roman" w:hAnsi="Times New Roman" w:cs="Times New Roman"/>
          <w:lang w:eastAsia="lv-LV"/>
        </w:rPr>
        <w:t xml:space="preserve">a vēl nav iestājies vai ir jau beidzies termiņš </w:t>
      </w:r>
      <w:r>
        <w:rPr>
          <w:rFonts w:ascii="Times New Roman" w:eastAsia="Times New Roman" w:hAnsi="Times New Roman" w:cs="Times New Roman"/>
          <w:lang w:eastAsia="lv-LV"/>
        </w:rPr>
        <w:t>pieteikumu iesniegšanai;</w:t>
      </w:r>
    </w:p>
    <w:p w14:paraId="064D9C1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5.8.2. 5.3.punktā noteiktajos gadījumos vai ja</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netiek </w:t>
      </w:r>
      <w:r w:rsidRPr="00626415">
        <w:rPr>
          <w:rFonts w:ascii="Times New Roman" w:eastAsia="Times New Roman" w:hAnsi="Times New Roman" w:cs="Times New Roman"/>
          <w:lang w:eastAsia="lv-LV"/>
        </w:rPr>
        <w:t xml:space="preserve">iesniegti </w:t>
      </w:r>
      <w:r>
        <w:rPr>
          <w:rFonts w:ascii="Times New Roman" w:eastAsia="Times New Roman" w:hAnsi="Times New Roman" w:cs="Times New Roman"/>
          <w:lang w:eastAsia="lv-LV"/>
        </w:rPr>
        <w:t>5.4.p</w:t>
      </w:r>
      <w:r w:rsidRPr="00626415">
        <w:rPr>
          <w:rFonts w:ascii="Times New Roman" w:eastAsia="Times New Roman" w:hAnsi="Times New Roman" w:cs="Times New Roman"/>
          <w:lang w:eastAsia="lv-LV"/>
        </w:rPr>
        <w:t>unkt</w:t>
      </w:r>
      <w:r>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minētie dokumenti</w:t>
      </w:r>
      <w:r>
        <w:rPr>
          <w:rFonts w:ascii="Times New Roman" w:eastAsia="Times New Roman" w:hAnsi="Times New Roman" w:cs="Times New Roman"/>
          <w:lang w:eastAsia="lv-LV"/>
        </w:rPr>
        <w:t xml:space="preserve">. </w:t>
      </w:r>
    </w:p>
    <w:p w14:paraId="6A6A05C1" w14:textId="70E2D53D"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Ar komersanta reģistrācijas brīdi Pretendentu reģistrācijas sarakstā, Pretendents iegūst tiesības piedalīties Objekta nomas tiesību izsolē.  </w:t>
      </w:r>
    </w:p>
    <w:p w14:paraId="006BB06F" w14:textId="3D42F047" w:rsidR="00751F44" w:rsidRPr="00626415"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5.1</w:t>
      </w:r>
      <w:r w:rsidR="00013039">
        <w:rPr>
          <w:rFonts w:ascii="Times New Roman" w:eastAsia="Times New Roman" w:hAnsi="Times New Roman" w:cs="Times New Roman"/>
          <w:lang w:eastAsia="lv-LV"/>
        </w:rPr>
        <w:t>1</w:t>
      </w:r>
      <w:r>
        <w:rPr>
          <w:rFonts w:ascii="Times New Roman" w:eastAsia="Times New Roman" w:hAnsi="Times New Roman" w:cs="Times New Roman"/>
          <w:lang w:eastAsia="lv-LV"/>
        </w:rPr>
        <w:t>. K</w:t>
      </w:r>
      <w:r w:rsidRPr="00626415">
        <w:rPr>
          <w:rFonts w:ascii="Times New Roman" w:eastAsia="Times New Roman" w:hAnsi="Times New Roman" w:cs="Times New Roman"/>
          <w:lang w:eastAsia="lv-LV"/>
        </w:rPr>
        <w:t xml:space="preserve">omisija nav tiesīga līdz izsoles sākumam iepazīstināt personas ar ziņām par </w:t>
      </w:r>
      <w:r>
        <w:rPr>
          <w:rFonts w:ascii="Times New Roman" w:eastAsia="Times New Roman" w:hAnsi="Times New Roman" w:cs="Times New Roman"/>
          <w:lang w:eastAsia="lv-LV"/>
        </w:rPr>
        <w:t>Pretendentiem</w:t>
      </w:r>
      <w:r w:rsidRPr="00626415">
        <w:rPr>
          <w:rFonts w:ascii="Times New Roman" w:eastAsia="Times New Roman" w:hAnsi="Times New Roman" w:cs="Times New Roman"/>
          <w:lang w:eastAsia="lv-LV"/>
        </w:rPr>
        <w:t>.</w:t>
      </w:r>
    </w:p>
    <w:p w14:paraId="3E5C3458" w14:textId="77777777" w:rsidR="00751F44" w:rsidRDefault="00751F44" w:rsidP="00751F44">
      <w:pPr>
        <w:spacing w:after="0" w:line="20" w:lineRule="atLeast"/>
        <w:rPr>
          <w:rFonts w:ascii="Times New Roman" w:eastAsia="Arial Unicode MS" w:hAnsi="Times New Roman" w:cs="Times New Roman"/>
          <w:color w:val="0000FF"/>
          <w:sz w:val="16"/>
          <w:szCs w:val="16"/>
        </w:rPr>
      </w:pPr>
    </w:p>
    <w:p w14:paraId="7250D947" w14:textId="77777777" w:rsidR="00751F44" w:rsidRPr="00693312" w:rsidRDefault="00751F44" w:rsidP="00751F44">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22AC5EC6" w14:textId="77777777" w:rsidR="00751F44" w:rsidRPr="00693312" w:rsidRDefault="00751F44" w:rsidP="00751F44">
      <w:pPr>
        <w:spacing w:after="0" w:line="20" w:lineRule="atLeast"/>
        <w:jc w:val="center"/>
        <w:rPr>
          <w:rFonts w:ascii="Times New Roman" w:eastAsia="Arial Unicode MS" w:hAnsi="Times New Roman" w:cs="Times New Roman"/>
        </w:rPr>
      </w:pPr>
    </w:p>
    <w:p w14:paraId="2E3EE107" w14:textId="0DEE4FF8" w:rsidR="005C797C" w:rsidRDefault="00751F44" w:rsidP="00751F44">
      <w:pPr>
        <w:shd w:val="clear" w:color="auto" w:fill="FFFFFF"/>
        <w:spacing w:after="0" w:line="20" w:lineRule="atLeast"/>
        <w:ind w:left="284" w:hanging="284"/>
        <w:jc w:val="both"/>
        <w:rPr>
          <w:rFonts w:ascii="Times New Roman" w:eastAsia="Times New Roman" w:hAnsi="Times New Roman" w:cs="Times New Roman"/>
          <w:b/>
          <w:lang w:eastAsia="lv-LV"/>
        </w:rPr>
      </w:pPr>
      <w:r>
        <w:rPr>
          <w:rFonts w:ascii="Times New Roman" w:eastAsia="Times New Roman" w:hAnsi="Times New Roman" w:cs="Times New Roman"/>
          <w:lang w:eastAsia="lv-LV"/>
        </w:rPr>
        <w:t xml:space="preserve">6.1. </w:t>
      </w:r>
      <w:r w:rsidRPr="00693312">
        <w:rPr>
          <w:rFonts w:ascii="Times New Roman" w:eastAsia="Times New Roman" w:hAnsi="Times New Roman" w:cs="Times New Roman"/>
          <w:lang w:eastAsia="lv-LV"/>
        </w:rPr>
        <w:t>Izsole</w:t>
      </w:r>
      <w:r w:rsidR="005C797C">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notiek Komisijas atklātā</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sēdē</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Saieta laukumā 1, Madonā, Madonas novadā 1.stāva zālē</w:t>
      </w:r>
      <w:r w:rsidR="005C797C">
        <w:rPr>
          <w:rFonts w:ascii="Times New Roman" w:eastAsia="Times New Roman" w:hAnsi="Times New Roman" w:cs="Times New Roman"/>
          <w:lang w:eastAsia="lv-LV"/>
        </w:rPr>
        <w:t xml:space="preserve"> </w:t>
      </w:r>
      <w:r w:rsidR="005C797C">
        <w:rPr>
          <w:rFonts w:ascii="Times New Roman" w:eastAsia="Times New Roman" w:hAnsi="Times New Roman" w:cs="Times New Roman"/>
          <w:b/>
          <w:lang w:eastAsia="lv-LV"/>
        </w:rPr>
        <w:t xml:space="preserve">2022. gada </w:t>
      </w:r>
      <w:r w:rsidR="005C797C" w:rsidRPr="005C797C">
        <w:rPr>
          <w:rFonts w:ascii="Times New Roman" w:eastAsia="Times New Roman" w:hAnsi="Times New Roman" w:cs="Times New Roman"/>
          <w:b/>
          <w:lang w:eastAsia="lv-LV"/>
        </w:rPr>
        <w:t>_______________</w:t>
      </w:r>
    </w:p>
    <w:tbl>
      <w:tblPr>
        <w:tblStyle w:val="Reatabula2"/>
        <w:tblW w:w="0" w:type="auto"/>
        <w:tblInd w:w="284" w:type="dxa"/>
        <w:tblLook w:val="04A0" w:firstRow="1" w:lastRow="0" w:firstColumn="1" w:lastColumn="0" w:noHBand="0" w:noVBand="1"/>
      </w:tblPr>
      <w:tblGrid>
        <w:gridCol w:w="3053"/>
        <w:gridCol w:w="3349"/>
      </w:tblGrid>
      <w:tr w:rsidR="00456A3F" w:rsidRPr="00456A3F" w14:paraId="49DE3703" w14:textId="77777777" w:rsidTr="005032D8">
        <w:tc>
          <w:tcPr>
            <w:tcW w:w="3053" w:type="dxa"/>
          </w:tcPr>
          <w:p w14:paraId="2E76A3A8" w14:textId="77777777" w:rsidR="00456A3F" w:rsidRPr="00456A3F" w:rsidRDefault="00456A3F" w:rsidP="00456A3F">
            <w:pPr>
              <w:spacing w:line="20" w:lineRule="atLeast"/>
              <w:jc w:val="both"/>
              <w:rPr>
                <w:rFonts w:ascii="Times New Roman" w:eastAsia="Times New Roman" w:hAnsi="Times New Roman" w:cs="Times New Roman"/>
                <w:b/>
                <w:lang w:eastAsia="lv-LV"/>
              </w:rPr>
            </w:pPr>
            <w:r w:rsidRPr="00456A3F">
              <w:rPr>
                <w:rFonts w:ascii="Times New Roman" w:eastAsia="Times New Roman" w:hAnsi="Times New Roman" w:cs="Times New Roman"/>
                <w:b/>
                <w:lang w:eastAsia="lv-LV"/>
              </w:rPr>
              <w:t>Telpas Nr.</w:t>
            </w:r>
          </w:p>
        </w:tc>
        <w:tc>
          <w:tcPr>
            <w:tcW w:w="3349" w:type="dxa"/>
          </w:tcPr>
          <w:p w14:paraId="187133D5" w14:textId="77777777" w:rsidR="00456A3F" w:rsidRPr="00456A3F" w:rsidRDefault="00456A3F" w:rsidP="00456A3F">
            <w:pPr>
              <w:spacing w:line="20" w:lineRule="atLeast"/>
              <w:jc w:val="both"/>
              <w:rPr>
                <w:rFonts w:ascii="Times New Roman" w:eastAsia="Times New Roman" w:hAnsi="Times New Roman" w:cs="Times New Roman"/>
                <w:b/>
                <w:lang w:eastAsia="lv-LV"/>
              </w:rPr>
            </w:pPr>
            <w:r w:rsidRPr="00456A3F">
              <w:rPr>
                <w:rFonts w:ascii="Times New Roman" w:eastAsia="Times New Roman" w:hAnsi="Times New Roman" w:cs="Times New Roman"/>
                <w:b/>
                <w:lang w:eastAsia="lv-LV"/>
              </w:rPr>
              <w:t>Izsoles laiks</w:t>
            </w:r>
          </w:p>
        </w:tc>
      </w:tr>
      <w:tr w:rsidR="00456A3F" w:rsidRPr="00456A3F" w14:paraId="3FDBCF76" w14:textId="77777777" w:rsidTr="005032D8">
        <w:tc>
          <w:tcPr>
            <w:tcW w:w="3053" w:type="dxa"/>
          </w:tcPr>
          <w:p w14:paraId="6CF1569D"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1</w:t>
            </w:r>
          </w:p>
        </w:tc>
        <w:tc>
          <w:tcPr>
            <w:tcW w:w="3349" w:type="dxa"/>
          </w:tcPr>
          <w:p w14:paraId="0194ADCA"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plkst.________</w:t>
            </w:r>
          </w:p>
        </w:tc>
      </w:tr>
      <w:tr w:rsidR="00456A3F" w:rsidRPr="00456A3F" w14:paraId="31EDFAC6" w14:textId="77777777" w:rsidTr="005032D8">
        <w:tc>
          <w:tcPr>
            <w:tcW w:w="3053" w:type="dxa"/>
          </w:tcPr>
          <w:p w14:paraId="6EB2BABB"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2</w:t>
            </w:r>
          </w:p>
        </w:tc>
        <w:tc>
          <w:tcPr>
            <w:tcW w:w="3349" w:type="dxa"/>
          </w:tcPr>
          <w:p w14:paraId="59B28D92"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plkst.________</w:t>
            </w:r>
          </w:p>
        </w:tc>
      </w:tr>
      <w:tr w:rsidR="00456A3F" w:rsidRPr="00456A3F" w14:paraId="743A99A5" w14:textId="77777777" w:rsidTr="005032D8">
        <w:tc>
          <w:tcPr>
            <w:tcW w:w="3053" w:type="dxa"/>
          </w:tcPr>
          <w:p w14:paraId="11BA4484"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3</w:t>
            </w:r>
          </w:p>
        </w:tc>
        <w:tc>
          <w:tcPr>
            <w:tcW w:w="3349" w:type="dxa"/>
          </w:tcPr>
          <w:p w14:paraId="31E3337A"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plkst._______</w:t>
            </w:r>
          </w:p>
        </w:tc>
      </w:tr>
      <w:tr w:rsidR="00456A3F" w:rsidRPr="00456A3F" w14:paraId="1D93974D" w14:textId="77777777" w:rsidTr="005032D8">
        <w:tc>
          <w:tcPr>
            <w:tcW w:w="3053" w:type="dxa"/>
          </w:tcPr>
          <w:p w14:paraId="07255657"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4</w:t>
            </w:r>
          </w:p>
        </w:tc>
        <w:tc>
          <w:tcPr>
            <w:tcW w:w="3349" w:type="dxa"/>
          </w:tcPr>
          <w:p w14:paraId="3E6E03C6"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plkst._______</w:t>
            </w:r>
          </w:p>
        </w:tc>
      </w:tr>
    </w:tbl>
    <w:p w14:paraId="5DCC4A39" w14:textId="77777777" w:rsidR="005C797C" w:rsidRDefault="005C797C" w:rsidP="00751F44">
      <w:pPr>
        <w:shd w:val="clear" w:color="auto" w:fill="FFFFFF"/>
        <w:spacing w:after="0" w:line="20" w:lineRule="atLeast"/>
        <w:ind w:left="284" w:hanging="284"/>
        <w:jc w:val="both"/>
        <w:rPr>
          <w:rFonts w:ascii="Times New Roman" w:eastAsia="Times New Roman" w:hAnsi="Times New Roman" w:cs="Times New Roman"/>
          <w:b/>
          <w:lang w:eastAsia="lv-LV"/>
        </w:rPr>
      </w:pPr>
    </w:p>
    <w:p w14:paraId="6192EA3A"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Pr="00693312">
        <w:rPr>
          <w:rFonts w:ascii="Times New Roman" w:eastAsia="Times New Roman" w:hAnsi="Times New Roman" w:cs="Times New Roman"/>
          <w:lang w:eastAsia="lv-LV"/>
        </w:rPr>
        <w:t>Izsoles gaita tiek protokolēta. Izsoles protokolā atspoguļo</w:t>
      </w:r>
      <w:r w:rsidRPr="00626415">
        <w:rPr>
          <w:rFonts w:ascii="Times New Roman" w:eastAsia="Times New Roman" w:hAnsi="Times New Roman" w:cs="Times New Roman"/>
          <w:lang w:eastAsia="lv-LV"/>
        </w:rPr>
        <w:t xml:space="preserve"> visas komisijas priekšsēdētāja (vadītājs) un </w:t>
      </w:r>
      <w:r>
        <w:rPr>
          <w:rFonts w:ascii="Times New Roman" w:eastAsia="Times New Roman" w:hAnsi="Times New Roman" w:cs="Times New Roman"/>
          <w:lang w:eastAsia="lv-LV"/>
        </w:rPr>
        <w:t>Pretendentu</w:t>
      </w:r>
      <w:r w:rsidRPr="00626415">
        <w:rPr>
          <w:rFonts w:ascii="Times New Roman" w:eastAsia="Times New Roman" w:hAnsi="Times New Roman" w:cs="Times New Roman"/>
          <w:lang w:eastAsia="lv-LV"/>
        </w:rPr>
        <w:t xml:space="preserve"> darbības izsoles gaitā. Protokolu paraksta visi komisijas locekļi.</w:t>
      </w:r>
    </w:p>
    <w:p w14:paraId="5C309380"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Pr="00626415">
        <w:rPr>
          <w:rFonts w:ascii="Times New Roman" w:eastAsia="Times New Roman" w:hAnsi="Times New Roman" w:cs="Times New Roman"/>
          <w:lang w:eastAsia="lv-LV"/>
        </w:rPr>
        <w:t xml:space="preserve">Izsole notiek, ja uz to ir pieteicies, noteiktajā kārtībā reģistrējies un ierodas vismaz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Pretendenti</w:t>
      </w:r>
      <w:r w:rsidRPr="00626415">
        <w:rPr>
          <w:rFonts w:ascii="Times New Roman" w:eastAsia="Times New Roman" w:hAnsi="Times New Roman" w:cs="Times New Roman"/>
          <w:lang w:eastAsia="lv-LV"/>
        </w:rPr>
        <w:t xml:space="preserve"> pirms izsoles sākšanas tiek iepazīstināti ar izsoles noteikumiem, ko apliecina ar saviem parakstiem </w:t>
      </w:r>
      <w:r>
        <w:rPr>
          <w:rFonts w:ascii="Times New Roman" w:eastAsia="Times New Roman" w:hAnsi="Times New Roman" w:cs="Times New Roman"/>
          <w:lang w:eastAsia="lv-LV"/>
        </w:rPr>
        <w:t>Pretendentu reģistrācijas</w:t>
      </w:r>
      <w:r w:rsidRPr="00626415">
        <w:rPr>
          <w:rFonts w:ascii="Times New Roman" w:eastAsia="Times New Roman" w:hAnsi="Times New Roman" w:cs="Times New Roman"/>
          <w:lang w:eastAsia="lv-LV"/>
        </w:rPr>
        <w:t xml:space="preserve"> sarakstā.</w:t>
      </w:r>
    </w:p>
    <w:p w14:paraId="4E978CEF"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Pr="00626415">
        <w:rPr>
          <w:rFonts w:ascii="Times New Roman" w:eastAsia="Times New Roman" w:hAnsi="Times New Roman" w:cs="Times New Roman"/>
          <w:lang w:eastAsia="lv-LV"/>
        </w:rPr>
        <w:t xml:space="preserve">Ja noteiktajā laikā uz izsoli ierodas vismaz 1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izsoles vadītājs paziņo par izsoles uzsākšanu.</w:t>
      </w:r>
    </w:p>
    <w:p w14:paraId="27069B32"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Pr="00626415">
        <w:rPr>
          <w:rFonts w:ascii="Times New Roman" w:eastAsia="Times New Roman" w:hAnsi="Times New Roman" w:cs="Times New Roman"/>
          <w:color w:val="000000"/>
          <w:lang w:eastAsia="lv-LV"/>
        </w:rPr>
        <w:t xml:space="preserve">Izsolē starp </w:t>
      </w:r>
      <w:r>
        <w:rPr>
          <w:rFonts w:ascii="Times New Roman" w:eastAsia="Times New Roman" w:hAnsi="Times New Roman" w:cs="Times New Roman"/>
          <w:color w:val="000000"/>
          <w:lang w:eastAsia="lv-LV"/>
        </w:rPr>
        <w:t>Pretendentiem</w:t>
      </w:r>
      <w:r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437C95FF" w14:textId="77777777" w:rsidR="00751F44" w:rsidRDefault="00751F44" w:rsidP="00751F44">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Pr="00626415">
        <w:rPr>
          <w:rFonts w:ascii="Times New Roman" w:eastAsia="Times New Roman" w:hAnsi="Times New Roman" w:cs="Times New Roman"/>
          <w:color w:val="000000"/>
          <w:lang w:eastAsia="lv-LV"/>
        </w:rPr>
        <w:t>Izsoles gaita:</w:t>
      </w:r>
    </w:p>
    <w:p w14:paraId="1D932065"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Pr>
          <w:rFonts w:ascii="Times New Roman" w:eastAsia="Times New Roman" w:hAnsi="Times New Roman" w:cs="Times New Roman"/>
          <w:lang w:eastAsia="lv-LV"/>
        </w:rPr>
        <w:t xml:space="preserve">izsoli vada </w:t>
      </w:r>
      <w:r w:rsidRPr="00626415">
        <w:rPr>
          <w:rFonts w:ascii="Times New Roman" w:eastAsia="Times New Roman" w:hAnsi="Times New Roman" w:cs="Times New Roman"/>
          <w:lang w:eastAsia="lv-LV"/>
        </w:rPr>
        <w:t>komisijas priekšsēdētājs.</w:t>
      </w:r>
    </w:p>
    <w:p w14:paraId="304E847B"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6.6.2. k</w:t>
      </w:r>
      <w:r w:rsidRPr="00B4268C">
        <w:rPr>
          <w:rFonts w:ascii="Times New Roman" w:eastAsia="Times New Roman" w:hAnsi="Times New Roman" w:cs="Times New Roman"/>
          <w:lang w:eastAsia="lv-LV"/>
        </w:rPr>
        <w:t xml:space="preserve">omisijas priekšsēdētājs, atklājot izsoli, iepazīstina ar komisijas sastāvu un pārliecinās par Pretendentu ierašanos saskaņā ar Pretendentu reģistrācijas sarakstu. </w:t>
      </w:r>
    </w:p>
    <w:p w14:paraId="4F3D2897"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6.6.3. P</w:t>
      </w:r>
      <w:r w:rsidRPr="00B4268C">
        <w:rPr>
          <w:rFonts w:ascii="Times New Roman" w:eastAsia="Times New Roman" w:hAnsi="Times New Roman" w:cs="Times New Roman"/>
          <w:lang w:eastAsia="lv-LV"/>
        </w:rPr>
        <w:t xml:space="preserve">retendentam tiek izsniegta kartīte ar numuru, kas atbilst Pretendentu </w:t>
      </w:r>
      <w:r>
        <w:rPr>
          <w:rFonts w:ascii="Times New Roman" w:eastAsia="Times New Roman" w:hAnsi="Times New Roman" w:cs="Times New Roman"/>
          <w:lang w:eastAsia="lv-LV"/>
        </w:rPr>
        <w:t xml:space="preserve">reģistrācijas </w:t>
      </w:r>
      <w:r w:rsidRPr="00B4268C">
        <w:rPr>
          <w:rFonts w:ascii="Times New Roman" w:eastAsia="Times New Roman" w:hAnsi="Times New Roman" w:cs="Times New Roman"/>
          <w:lang w:eastAsia="lv-LV"/>
        </w:rPr>
        <w:t>sarakstā ierakstītajam kārtas numuram.</w:t>
      </w:r>
    </w:p>
    <w:p w14:paraId="784B14C0"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6.6.4. i</w:t>
      </w:r>
      <w:r w:rsidRPr="00626415">
        <w:rPr>
          <w:rFonts w:ascii="Times New Roman" w:eastAsia="Times New Roman" w:hAnsi="Times New Roman" w:cs="Times New Roman"/>
          <w:lang w:eastAsia="lv-LV"/>
        </w:rPr>
        <w:t xml:space="preserve">zsoles komisijas vadītājs īsi raksturo iznomājamo </w:t>
      </w:r>
      <w:r>
        <w:rPr>
          <w:rFonts w:ascii="Times New Roman" w:eastAsia="Times New Roman" w:hAnsi="Times New Roman" w:cs="Times New Roman"/>
          <w:lang w:eastAsia="lv-LV"/>
        </w:rPr>
        <w:t>Objektu</w:t>
      </w:r>
      <w:r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7367F92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6.6.5. j</w:t>
      </w:r>
      <w:r w:rsidRPr="00626415">
        <w:rPr>
          <w:rFonts w:ascii="Times New Roman" w:eastAsia="Times New Roman" w:hAnsi="Times New Roman" w:cs="Times New Roman"/>
          <w:lang w:eastAsia="lv-LV"/>
        </w:rPr>
        <w:t xml:space="preserve">a mutiskai izsolei ir </w:t>
      </w:r>
      <w:r>
        <w:rPr>
          <w:rFonts w:ascii="Times New Roman" w:eastAsia="Times New Roman" w:hAnsi="Times New Roman" w:cs="Times New Roman"/>
          <w:lang w:eastAsia="lv-LV"/>
        </w:rPr>
        <w:t>reģistrēts un ieradies</w:t>
      </w:r>
      <w:r w:rsidRPr="00626415">
        <w:rPr>
          <w:rFonts w:ascii="Times New Roman" w:eastAsia="Times New Roman" w:hAnsi="Times New Roman" w:cs="Times New Roman"/>
          <w:lang w:eastAsia="lv-LV"/>
        </w:rPr>
        <w:t xml:space="preserve"> tikai viens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 xml:space="preserve">retendents, izsoli atzīst par notikušu. Iznomātājs ar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retendentu slēdz nomas līgumu par nomas maksu, kas nav zemāka par izsoles sākumcenu.</w:t>
      </w:r>
    </w:p>
    <w:p w14:paraId="76CEC45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6.6.6. Pretendenti</w:t>
      </w:r>
      <w:r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6.6.7. i</w:t>
      </w:r>
      <w:r w:rsidRPr="00626415">
        <w:rPr>
          <w:rFonts w:ascii="Times New Roman" w:eastAsia="Times New Roman" w:hAnsi="Times New Roman" w:cs="Times New Roman"/>
          <w:lang w:eastAsia="lv-LV"/>
        </w:rPr>
        <w:t xml:space="preserve">zsoles komisija izsoles gaitā izsoles protokolā atzīmē katra </w:t>
      </w:r>
      <w:r>
        <w:rPr>
          <w:rFonts w:ascii="Times New Roman" w:eastAsia="Times New Roman" w:hAnsi="Times New Roman" w:cs="Times New Roman"/>
          <w:lang w:eastAsia="lv-LV"/>
        </w:rPr>
        <w:t>P</w:t>
      </w:r>
      <w:r w:rsidRPr="0024147F">
        <w:rPr>
          <w:rFonts w:ascii="Times New Roman" w:eastAsia="Times New Roman" w:hAnsi="Times New Roman" w:cs="Times New Roman"/>
          <w:lang w:eastAsia="lv-LV"/>
        </w:rPr>
        <w:t>retendenta</w:t>
      </w:r>
      <w:r w:rsidRPr="00626415">
        <w:rPr>
          <w:rFonts w:ascii="Times New Roman" w:eastAsia="Times New Roman" w:hAnsi="Times New Roman" w:cs="Times New Roman"/>
          <w:lang w:eastAsia="lv-LV"/>
        </w:rPr>
        <w:t xml:space="preserve"> piedāvāto maksu, turpinot maksas atzīmēšanu, kamēr to paaugstina. </w:t>
      </w:r>
      <w:r w:rsidRPr="0024147F">
        <w:rPr>
          <w:rFonts w:ascii="Times New Roman" w:eastAsia="Times New Roman" w:hAnsi="Times New Roman" w:cs="Times New Roman"/>
          <w:lang w:eastAsia="lv-LV"/>
        </w:rPr>
        <w:t>A</w:t>
      </w:r>
      <w:r w:rsidRPr="0024147F">
        <w:rPr>
          <w:rFonts w:ascii="Times New Roman" w:hAnsi="Times New Roman" w:cs="Times New Roman"/>
        </w:rPr>
        <w:t xml:space="preserve">tsakoties no turpmākas solīšanas, katrs </w:t>
      </w:r>
      <w:r>
        <w:rPr>
          <w:rFonts w:ascii="Times New Roman" w:hAnsi="Times New Roman" w:cs="Times New Roman"/>
        </w:rPr>
        <w:t>Pretendents</w:t>
      </w:r>
      <w:r w:rsidRPr="0024147F">
        <w:rPr>
          <w:rFonts w:ascii="Times New Roman" w:hAnsi="Times New Roman" w:cs="Times New Roman"/>
        </w:rPr>
        <w:t xml:space="preserve"> pretendentu </w:t>
      </w:r>
      <w:r>
        <w:rPr>
          <w:rFonts w:ascii="Times New Roman" w:hAnsi="Times New Roman" w:cs="Times New Roman"/>
        </w:rPr>
        <w:t xml:space="preserve">reģistrācijas </w:t>
      </w:r>
      <w:r w:rsidRPr="0024147F">
        <w:rPr>
          <w:rFonts w:ascii="Times New Roman" w:hAnsi="Times New Roman" w:cs="Times New Roman"/>
        </w:rPr>
        <w:t>sarakstā ar parakstu apliecina savu pēdējo solīto nomas maksas summu</w:t>
      </w:r>
      <w:r>
        <w:rPr>
          <w:rFonts w:ascii="Times New Roman" w:eastAsia="Times New Roman" w:hAnsi="Times New Roman" w:cs="Times New Roman"/>
          <w:lang w:eastAsia="lv-LV"/>
        </w:rPr>
        <w:t xml:space="preserve">. </w:t>
      </w:r>
    </w:p>
    <w:p w14:paraId="0E9B29C9"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6.6.8. ja vairāki solītāji reizē sola vienādu maksu un neviens to nepārsola, tad nomas tiesības iegūst solītājs, kurš pieteikumu izsolei ir iesniedzis agrāk.</w:t>
      </w:r>
    </w:p>
    <w:p w14:paraId="719EC24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6.6.9. j</w:t>
      </w:r>
      <w:r w:rsidRPr="00626415">
        <w:rPr>
          <w:rFonts w:ascii="Times New Roman" w:eastAsia="Times New Roman" w:hAnsi="Times New Roman" w:cs="Times New Roman"/>
          <w:lang w:eastAsia="lv-LV"/>
        </w:rPr>
        <w:t xml:space="preserve">a neviens no </w:t>
      </w:r>
      <w:r>
        <w:rPr>
          <w:rFonts w:ascii="Times New Roman" w:eastAsia="Times New Roman" w:hAnsi="Times New Roman" w:cs="Times New Roman"/>
          <w:lang w:eastAsia="lv-LV"/>
        </w:rPr>
        <w:t>izsoles dalībniekiem</w:t>
      </w:r>
      <w:r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Pr>
          <w:rFonts w:ascii="Times New Roman" w:eastAsia="Times New Roman" w:hAnsi="Times New Roman" w:cs="Times New Roman"/>
          <w:lang w:eastAsia="lv-LV"/>
        </w:rPr>
        <w:t xml:space="preserve">Objekts </w:t>
      </w:r>
      <w:r w:rsidRPr="00626415">
        <w:rPr>
          <w:rFonts w:ascii="Times New Roman" w:eastAsia="Times New Roman" w:hAnsi="Times New Roman" w:cs="Times New Roman"/>
          <w:lang w:eastAsia="lv-LV"/>
        </w:rPr>
        <w:t xml:space="preserve">ir iznomāts </w:t>
      </w:r>
      <w:r>
        <w:rPr>
          <w:rFonts w:ascii="Times New Roman" w:eastAsia="Times New Roman" w:hAnsi="Times New Roman" w:cs="Times New Roman"/>
          <w:lang w:eastAsia="lv-LV"/>
        </w:rPr>
        <w:t>izsoles dalībniekam</w:t>
      </w:r>
      <w:r w:rsidRPr="00626415">
        <w:rPr>
          <w:rFonts w:ascii="Times New Roman" w:eastAsia="Times New Roman" w:hAnsi="Times New Roman" w:cs="Times New Roman"/>
          <w:lang w:eastAsia="lv-LV"/>
        </w:rPr>
        <w:t xml:space="preserve">, kas </w:t>
      </w:r>
      <w:r>
        <w:rPr>
          <w:rFonts w:ascii="Times New Roman" w:eastAsia="Times New Roman" w:hAnsi="Times New Roman" w:cs="Times New Roman"/>
          <w:lang w:eastAsia="lv-LV"/>
        </w:rPr>
        <w:t>no</w:t>
      </w:r>
      <w:r w:rsidRPr="00626415">
        <w:rPr>
          <w:rFonts w:ascii="Times New Roman" w:eastAsia="Times New Roman" w:hAnsi="Times New Roman" w:cs="Times New Roman"/>
          <w:lang w:eastAsia="lv-LV"/>
        </w:rPr>
        <w:t>solīj</w:t>
      </w:r>
      <w:r>
        <w:rPr>
          <w:rFonts w:ascii="Times New Roman" w:eastAsia="Times New Roman" w:hAnsi="Times New Roman" w:cs="Times New Roman"/>
          <w:lang w:eastAsia="lv-LV"/>
        </w:rPr>
        <w:t>is</w:t>
      </w:r>
      <w:r w:rsidRPr="00626415">
        <w:rPr>
          <w:rFonts w:ascii="Times New Roman" w:eastAsia="Times New Roman" w:hAnsi="Times New Roman" w:cs="Times New Roman"/>
          <w:lang w:eastAsia="lv-LV"/>
        </w:rPr>
        <w:t xml:space="preserve"> pēdējo augstāko maksu. </w:t>
      </w:r>
    </w:p>
    <w:p w14:paraId="7290422F"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6.6.10. Pretendents</w:t>
      </w:r>
      <w:r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p>
    <w:p w14:paraId="1A41E619" w14:textId="77777777" w:rsidR="00751F44" w:rsidRDefault="00751F44" w:rsidP="00751F44">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6D250F2B" w14:textId="77777777" w:rsidR="00751F44"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EB56C4">
        <w:rPr>
          <w:rFonts w:ascii="Times New Roman" w:eastAsia="Times New Roman" w:hAnsi="Times New Roman" w:cs="Times New Roman"/>
          <w:lang w:eastAsia="lv-LV"/>
        </w:rPr>
        <w:t>izvērtējums</w:t>
      </w:r>
      <w:proofErr w:type="spellEnd"/>
      <w:r w:rsidRPr="00EB56C4">
        <w:rPr>
          <w:rFonts w:ascii="Times New Roman" w:eastAsia="Times New Roman" w:hAnsi="Times New Roman" w:cs="Times New Roman"/>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61577525" w14:textId="2A3D2EBA" w:rsidR="005C797C"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5C797C">
        <w:rPr>
          <w:rFonts w:ascii="Times New Roman" w:eastAsia="Arial Unicode MS" w:hAnsi="Times New Roman" w:cs="Times New Roman"/>
        </w:rPr>
        <w:t>nomas objektu plāns;</w:t>
      </w:r>
    </w:p>
    <w:p w14:paraId="5BC2580A" w14:textId="73261B1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77777777" w:rsidR="00751F44" w:rsidRPr="00626415"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8.4.2. nomas līguma projekts.</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4C08A8E9" w:rsidR="00751F44" w:rsidRDefault="00751F44" w:rsidP="00751F44">
      <w:pPr>
        <w:rPr>
          <w:rFonts w:ascii="Times New Roman" w:eastAsia="Arial Unicode MS" w:hAnsi="Times New Roman" w:cs="Times New Roman"/>
          <w:b/>
          <w:i/>
        </w:rPr>
      </w:pPr>
    </w:p>
    <w:p w14:paraId="3E37FD28" w14:textId="2F3D9EEC" w:rsidR="00456A3F" w:rsidRDefault="00456A3F" w:rsidP="00751F44">
      <w:pPr>
        <w:rPr>
          <w:rFonts w:ascii="Times New Roman" w:eastAsia="Arial Unicode MS" w:hAnsi="Times New Roman" w:cs="Times New Roman"/>
          <w:b/>
          <w:i/>
        </w:rPr>
      </w:pPr>
    </w:p>
    <w:p w14:paraId="2359F757" w14:textId="77777777" w:rsidR="00751F44" w:rsidRDefault="00751F44" w:rsidP="00751F44">
      <w:pPr>
        <w:spacing w:after="0" w:line="20" w:lineRule="atLeast"/>
        <w:jc w:val="right"/>
        <w:rPr>
          <w:rFonts w:ascii="Times New Roman" w:eastAsia="Arial Unicode MS" w:hAnsi="Times New Roman" w:cs="Times New Roman"/>
          <w:b/>
          <w:i/>
        </w:rPr>
      </w:pPr>
      <w:bookmarkStart w:id="2" w:name="_Hlk114153524"/>
      <w:r w:rsidRPr="008A1DA4">
        <w:rPr>
          <w:rFonts w:ascii="Times New Roman" w:eastAsia="Arial Unicode MS" w:hAnsi="Times New Roman" w:cs="Times New Roman"/>
          <w:b/>
          <w:i/>
        </w:rPr>
        <w:lastRenderedPageBreak/>
        <w:t>Pielikums Nr.1</w:t>
      </w:r>
    </w:p>
    <w:p w14:paraId="732C4388" w14:textId="22F7E20F" w:rsidR="00013039" w:rsidRDefault="00E73D76"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00751F44">
        <w:rPr>
          <w:rFonts w:ascii="Times New Roman" w:eastAsia="Times New Roman" w:hAnsi="Times New Roman" w:cs="Times New Roman"/>
          <w:b/>
          <w:bCs/>
          <w:i/>
          <w:iCs/>
          <w:color w:val="000000"/>
          <w:sz w:val="20"/>
          <w:szCs w:val="20"/>
          <w:lang w:eastAsia="x-none"/>
        </w:rPr>
        <w:t>.</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456A3F">
        <w:rPr>
          <w:rFonts w:ascii="Times New Roman" w:eastAsia="Times New Roman" w:hAnsi="Times New Roman" w:cs="Times New Roman"/>
          <w:b/>
          <w:bCs/>
          <w:i/>
          <w:iCs/>
          <w:color w:val="000000"/>
          <w:sz w:val="20"/>
          <w:szCs w:val="20"/>
          <w:lang w:eastAsia="x-none"/>
        </w:rPr>
        <w:t>biroja</w:t>
      </w:r>
      <w:r w:rsidR="00013039">
        <w:rPr>
          <w:rFonts w:ascii="Times New Roman" w:eastAsia="Times New Roman" w:hAnsi="Times New Roman" w:cs="Times New Roman"/>
          <w:b/>
          <w:bCs/>
          <w:i/>
          <w:iCs/>
          <w:color w:val="000000"/>
          <w:sz w:val="20"/>
          <w:szCs w:val="20"/>
          <w:lang w:eastAsia="x-none"/>
        </w:rPr>
        <w:t xml:space="preserve"> telpu Saieta laukumā 2A, Madonā, </w:t>
      </w:r>
    </w:p>
    <w:p w14:paraId="4D7292CB" w14:textId="73EA00C4" w:rsidR="00751F44" w:rsidRPr="007214AD" w:rsidRDefault="00013039"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Madonas novadā, </w:t>
      </w:r>
      <w:bookmarkStart w:id="3" w:name="_Hlk106289854"/>
      <w:r>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3"/>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2"/>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5D75F623" w14:textId="11707A74" w:rsidR="001566A1" w:rsidRDefault="001566A1" w:rsidP="00751F44">
      <w:pPr>
        <w:spacing w:after="0" w:line="20" w:lineRule="atLeast"/>
        <w:jc w:val="right"/>
        <w:rPr>
          <w:rFonts w:ascii="Times New Roman" w:eastAsia="Arial Unicode MS" w:hAnsi="Times New Roman" w:cs="Times New Roman"/>
          <w:b/>
          <w:i/>
        </w:rPr>
      </w:pPr>
    </w:p>
    <w:p w14:paraId="23167089" w14:textId="2EE7FAAF" w:rsidR="001566A1" w:rsidRDefault="001566A1" w:rsidP="00751F44">
      <w:pPr>
        <w:spacing w:after="0" w:line="20" w:lineRule="atLeast"/>
        <w:jc w:val="right"/>
        <w:rPr>
          <w:rFonts w:ascii="Times New Roman" w:eastAsia="Arial Unicode MS" w:hAnsi="Times New Roman" w:cs="Times New Roman"/>
          <w:b/>
          <w:i/>
        </w:rPr>
      </w:pPr>
    </w:p>
    <w:p w14:paraId="1488C6EC" w14:textId="70E81FAE" w:rsidR="001566A1" w:rsidRDefault="00507AE2" w:rsidP="00507AE2">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rPr>
        <w:t xml:space="preserve">Nomas objektu ēkā ar adresi Saieta laukums 2A, Madona, Madonas novads, </w:t>
      </w:r>
      <w:r w:rsidR="00456A3F">
        <w:rPr>
          <w:rFonts w:ascii="Times New Roman" w:eastAsia="Arial Unicode MS" w:hAnsi="Times New Roman" w:cs="Times New Roman"/>
          <w:b/>
        </w:rPr>
        <w:t>2. stāva</w:t>
      </w:r>
      <w:r>
        <w:rPr>
          <w:rFonts w:ascii="Times New Roman" w:eastAsia="Arial Unicode MS" w:hAnsi="Times New Roman" w:cs="Times New Roman"/>
          <w:b/>
        </w:rPr>
        <w:t xml:space="preserve"> plāns</w:t>
      </w:r>
    </w:p>
    <w:p w14:paraId="30B22AB3" w14:textId="77777777" w:rsidR="005536EE" w:rsidRDefault="005536EE" w:rsidP="00507AE2">
      <w:pPr>
        <w:spacing w:after="0" w:line="20" w:lineRule="atLeast"/>
        <w:jc w:val="center"/>
        <w:rPr>
          <w:noProof/>
        </w:rPr>
      </w:pPr>
    </w:p>
    <w:p w14:paraId="141453CB" w14:textId="6036C861" w:rsidR="005536EE" w:rsidRPr="00507AE2" w:rsidRDefault="005536EE" w:rsidP="00507AE2">
      <w:pPr>
        <w:spacing w:after="0" w:line="20" w:lineRule="atLeast"/>
        <w:jc w:val="center"/>
        <w:rPr>
          <w:rFonts w:ascii="Times New Roman" w:eastAsia="Arial Unicode MS" w:hAnsi="Times New Roman" w:cs="Times New Roman"/>
          <w:b/>
        </w:rPr>
      </w:pPr>
      <w:r>
        <w:rPr>
          <w:noProof/>
          <w:lang w:eastAsia="lv-LV"/>
        </w:rPr>
        <w:drawing>
          <wp:inline distT="0" distB="0" distL="0" distR="0" wp14:anchorId="6ADAF3F3" wp14:editId="42CCCC5D">
            <wp:extent cx="6337751" cy="4425950"/>
            <wp:effectExtent l="0" t="0" r="635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366" t="21756" r="22271" b="11995"/>
                    <a:stretch/>
                  </pic:blipFill>
                  <pic:spPr bwMode="auto">
                    <a:xfrm>
                      <a:off x="0" y="0"/>
                      <a:ext cx="6375503" cy="4452314"/>
                    </a:xfrm>
                    <a:prstGeom prst="rect">
                      <a:avLst/>
                    </a:prstGeom>
                    <a:ln>
                      <a:noFill/>
                    </a:ln>
                    <a:extLst>
                      <a:ext uri="{53640926-AAD7-44D8-BBD7-CCE9431645EC}">
                        <a14:shadowObscured xmlns:a14="http://schemas.microsoft.com/office/drawing/2010/main"/>
                      </a:ext>
                    </a:extLst>
                  </pic:spPr>
                </pic:pic>
              </a:graphicData>
            </a:graphic>
          </wp:inline>
        </w:drawing>
      </w:r>
    </w:p>
    <w:p w14:paraId="70D39599" w14:textId="001F0426" w:rsidR="001566A1" w:rsidRDefault="001566A1" w:rsidP="00751F44">
      <w:pPr>
        <w:spacing w:after="0" w:line="20" w:lineRule="atLeast"/>
        <w:jc w:val="right"/>
        <w:rPr>
          <w:rFonts w:ascii="Times New Roman" w:eastAsia="Arial Unicode MS" w:hAnsi="Times New Roman" w:cs="Times New Roman"/>
          <w:b/>
          <w:i/>
        </w:rPr>
      </w:pPr>
    </w:p>
    <w:p w14:paraId="40EED921" w14:textId="260CB117" w:rsidR="001566A1" w:rsidRDefault="001566A1" w:rsidP="00751F44">
      <w:pPr>
        <w:spacing w:after="0" w:line="20" w:lineRule="atLeast"/>
        <w:jc w:val="right"/>
        <w:rPr>
          <w:rFonts w:ascii="Times New Roman" w:eastAsia="Arial Unicode MS" w:hAnsi="Times New Roman" w:cs="Times New Roman"/>
          <w:b/>
          <w:i/>
        </w:rPr>
      </w:pPr>
    </w:p>
    <w:p w14:paraId="4FF28902" w14:textId="267F00C6" w:rsidR="001566A1" w:rsidRDefault="001566A1" w:rsidP="00751F44">
      <w:pPr>
        <w:spacing w:after="0" w:line="20" w:lineRule="atLeast"/>
        <w:jc w:val="right"/>
        <w:rPr>
          <w:rFonts w:ascii="Times New Roman" w:eastAsia="Arial Unicode MS" w:hAnsi="Times New Roman" w:cs="Times New Roman"/>
          <w:b/>
          <w:i/>
        </w:rPr>
      </w:pPr>
    </w:p>
    <w:p w14:paraId="714D66BF" w14:textId="416B9DC8" w:rsidR="001566A1" w:rsidRDefault="001566A1" w:rsidP="00751F44">
      <w:pPr>
        <w:spacing w:after="0" w:line="20" w:lineRule="atLeast"/>
        <w:jc w:val="right"/>
        <w:rPr>
          <w:rFonts w:ascii="Times New Roman" w:eastAsia="Arial Unicode MS" w:hAnsi="Times New Roman" w:cs="Times New Roman"/>
          <w:b/>
          <w:i/>
        </w:rPr>
      </w:pPr>
    </w:p>
    <w:p w14:paraId="5890C6D0" w14:textId="45280C81" w:rsidR="001566A1" w:rsidRDefault="001566A1" w:rsidP="00751F44">
      <w:pPr>
        <w:spacing w:after="0" w:line="20" w:lineRule="atLeast"/>
        <w:jc w:val="right"/>
        <w:rPr>
          <w:rFonts w:ascii="Times New Roman" w:eastAsia="Arial Unicode MS" w:hAnsi="Times New Roman" w:cs="Times New Roman"/>
          <w:b/>
          <w:i/>
        </w:rPr>
      </w:pPr>
    </w:p>
    <w:p w14:paraId="2C747CC4" w14:textId="0BE3451F" w:rsidR="001566A1" w:rsidRDefault="001566A1" w:rsidP="00751F44">
      <w:pPr>
        <w:spacing w:after="0" w:line="20" w:lineRule="atLeast"/>
        <w:jc w:val="right"/>
        <w:rPr>
          <w:rFonts w:ascii="Times New Roman" w:eastAsia="Arial Unicode MS" w:hAnsi="Times New Roman" w:cs="Times New Roman"/>
          <w:b/>
          <w:i/>
        </w:rPr>
      </w:pPr>
    </w:p>
    <w:p w14:paraId="28DF688A" w14:textId="1DBA4B67" w:rsidR="001566A1" w:rsidRDefault="001566A1" w:rsidP="00751F44">
      <w:pPr>
        <w:spacing w:after="0" w:line="20" w:lineRule="atLeast"/>
        <w:jc w:val="right"/>
        <w:rPr>
          <w:rFonts w:ascii="Times New Roman" w:eastAsia="Arial Unicode MS" w:hAnsi="Times New Roman" w:cs="Times New Roman"/>
          <w:b/>
          <w:i/>
        </w:rPr>
      </w:pPr>
    </w:p>
    <w:p w14:paraId="0EEB7D05" w14:textId="7B27F10B" w:rsidR="001566A1" w:rsidRDefault="001566A1" w:rsidP="00751F44">
      <w:pPr>
        <w:spacing w:after="0" w:line="20" w:lineRule="atLeast"/>
        <w:jc w:val="right"/>
        <w:rPr>
          <w:rFonts w:ascii="Times New Roman" w:eastAsia="Arial Unicode MS" w:hAnsi="Times New Roman" w:cs="Times New Roman"/>
          <w:b/>
          <w:i/>
        </w:rPr>
      </w:pPr>
    </w:p>
    <w:p w14:paraId="46573718" w14:textId="1AE9768D" w:rsidR="001566A1" w:rsidRDefault="001566A1" w:rsidP="00751F44">
      <w:pPr>
        <w:spacing w:after="0" w:line="20" w:lineRule="atLeast"/>
        <w:jc w:val="right"/>
        <w:rPr>
          <w:rFonts w:ascii="Times New Roman" w:eastAsia="Arial Unicode MS" w:hAnsi="Times New Roman" w:cs="Times New Roman"/>
          <w:b/>
          <w:i/>
        </w:rPr>
      </w:pPr>
    </w:p>
    <w:p w14:paraId="0975C91B" w14:textId="06B0C809" w:rsidR="001566A1" w:rsidRDefault="001566A1" w:rsidP="00751F44">
      <w:pPr>
        <w:spacing w:after="0" w:line="20" w:lineRule="atLeast"/>
        <w:jc w:val="right"/>
        <w:rPr>
          <w:rFonts w:ascii="Times New Roman" w:eastAsia="Arial Unicode MS" w:hAnsi="Times New Roman" w:cs="Times New Roman"/>
          <w:b/>
          <w:i/>
        </w:rPr>
      </w:pPr>
    </w:p>
    <w:p w14:paraId="46F6AFBA" w14:textId="00C03DBA" w:rsidR="001566A1" w:rsidRDefault="001566A1" w:rsidP="00751F44">
      <w:pPr>
        <w:spacing w:after="0" w:line="20" w:lineRule="atLeast"/>
        <w:jc w:val="right"/>
        <w:rPr>
          <w:rFonts w:ascii="Times New Roman" w:eastAsia="Arial Unicode MS" w:hAnsi="Times New Roman" w:cs="Times New Roman"/>
          <w:b/>
          <w:i/>
        </w:rPr>
      </w:pPr>
    </w:p>
    <w:p w14:paraId="6A0CC329" w14:textId="06A7FDC0" w:rsidR="001566A1" w:rsidRDefault="001566A1" w:rsidP="00751F44">
      <w:pPr>
        <w:spacing w:after="0" w:line="20" w:lineRule="atLeast"/>
        <w:jc w:val="right"/>
        <w:rPr>
          <w:rFonts w:ascii="Times New Roman" w:eastAsia="Arial Unicode MS" w:hAnsi="Times New Roman" w:cs="Times New Roman"/>
          <w:b/>
          <w:i/>
        </w:rPr>
      </w:pPr>
    </w:p>
    <w:p w14:paraId="75BE655F" w14:textId="2443D750" w:rsidR="001566A1" w:rsidRDefault="001566A1" w:rsidP="00751F44">
      <w:pPr>
        <w:spacing w:after="0" w:line="20" w:lineRule="atLeast"/>
        <w:jc w:val="right"/>
        <w:rPr>
          <w:rFonts w:ascii="Times New Roman" w:eastAsia="Arial Unicode MS" w:hAnsi="Times New Roman" w:cs="Times New Roman"/>
          <w:b/>
          <w:i/>
        </w:rPr>
      </w:pPr>
    </w:p>
    <w:p w14:paraId="59A7DDD2" w14:textId="17F59F40" w:rsidR="001566A1" w:rsidRDefault="001566A1" w:rsidP="00751F44">
      <w:pPr>
        <w:spacing w:after="0" w:line="20" w:lineRule="atLeast"/>
        <w:jc w:val="right"/>
        <w:rPr>
          <w:rFonts w:ascii="Times New Roman" w:eastAsia="Arial Unicode MS" w:hAnsi="Times New Roman" w:cs="Times New Roman"/>
          <w:b/>
          <w:i/>
        </w:rPr>
      </w:pPr>
    </w:p>
    <w:p w14:paraId="44EB2B8C" w14:textId="0CF276C6" w:rsidR="001566A1" w:rsidRDefault="001566A1" w:rsidP="00751F44">
      <w:pPr>
        <w:spacing w:after="0" w:line="20" w:lineRule="atLeast"/>
        <w:jc w:val="right"/>
        <w:rPr>
          <w:rFonts w:ascii="Times New Roman" w:eastAsia="Arial Unicode MS" w:hAnsi="Times New Roman" w:cs="Times New Roman"/>
          <w:b/>
          <w:i/>
        </w:rPr>
      </w:pPr>
    </w:p>
    <w:p w14:paraId="3915CC6C" w14:textId="45C8F5CF" w:rsidR="00751F44" w:rsidRDefault="00751F44" w:rsidP="00751F44">
      <w:pPr>
        <w:spacing w:after="0" w:line="20" w:lineRule="atLeast"/>
        <w:jc w:val="right"/>
        <w:rPr>
          <w:rFonts w:ascii="Times New Roman" w:eastAsia="Arial Unicode MS" w:hAnsi="Times New Roman" w:cs="Times New Roman"/>
          <w:b/>
          <w:i/>
        </w:rPr>
      </w:pPr>
    </w:p>
    <w:p w14:paraId="498AE0DD" w14:textId="77777777" w:rsidR="005536EE" w:rsidRDefault="005536EE" w:rsidP="00751F44">
      <w:pPr>
        <w:spacing w:after="0" w:line="20" w:lineRule="atLeast"/>
        <w:jc w:val="right"/>
        <w:rPr>
          <w:rFonts w:ascii="Times New Roman" w:eastAsia="Arial Unicode MS" w:hAnsi="Times New Roman" w:cs="Times New Roman"/>
        </w:rPr>
      </w:pPr>
    </w:p>
    <w:p w14:paraId="6D23FE49" w14:textId="18DF203F" w:rsidR="003830FC" w:rsidRDefault="003830FC" w:rsidP="00751F44">
      <w:pPr>
        <w:spacing w:after="0" w:line="20" w:lineRule="atLeast"/>
        <w:jc w:val="right"/>
        <w:rPr>
          <w:rFonts w:ascii="Times New Roman" w:eastAsia="Arial Unicode MS" w:hAnsi="Times New Roman" w:cs="Times New Roman"/>
        </w:rPr>
      </w:pPr>
    </w:p>
    <w:p w14:paraId="42E4CFC0" w14:textId="5F02E1CC" w:rsidR="003830FC" w:rsidRDefault="003830FC" w:rsidP="00751F44">
      <w:pPr>
        <w:spacing w:after="0" w:line="20" w:lineRule="atLeast"/>
        <w:jc w:val="right"/>
        <w:rPr>
          <w:rFonts w:ascii="Times New Roman" w:eastAsia="Arial Unicode MS" w:hAnsi="Times New Roman" w:cs="Times New Roman"/>
        </w:rPr>
      </w:pPr>
    </w:p>
    <w:p w14:paraId="39D7D540" w14:textId="7509D7D1" w:rsidR="003830FC" w:rsidRDefault="003830FC" w:rsidP="003830FC">
      <w:pPr>
        <w:spacing w:after="0" w:line="20" w:lineRule="atLeast"/>
        <w:jc w:val="right"/>
        <w:rPr>
          <w:rFonts w:ascii="Times New Roman" w:eastAsia="Arial Unicode MS" w:hAnsi="Times New Roman" w:cs="Times New Roman"/>
          <w:b/>
          <w:i/>
        </w:rPr>
      </w:pPr>
      <w:bookmarkStart w:id="4" w:name="_Hlk114154105"/>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2</w:t>
      </w:r>
    </w:p>
    <w:p w14:paraId="281CC9D9" w14:textId="6477649C" w:rsidR="003830FC" w:rsidRDefault="00E73D76"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r w:rsidR="003830FC" w:rsidRPr="00B6344C">
        <w:rPr>
          <w:rFonts w:ascii="Times New Roman" w:eastAsia="Times New Roman" w:hAnsi="Times New Roman" w:cs="Times New Roman"/>
          <w:b/>
          <w:bCs/>
          <w:i/>
          <w:iCs/>
          <w:color w:val="000000"/>
          <w:sz w:val="20"/>
          <w:szCs w:val="20"/>
          <w:lang w:eastAsia="x-none"/>
        </w:rPr>
        <w:t xml:space="preserve">Madonas novada pašvaldības </w:t>
      </w:r>
      <w:r w:rsidR="00456A3F">
        <w:rPr>
          <w:rFonts w:ascii="Times New Roman" w:eastAsia="Times New Roman" w:hAnsi="Times New Roman" w:cs="Times New Roman"/>
          <w:b/>
          <w:bCs/>
          <w:i/>
          <w:iCs/>
          <w:color w:val="000000"/>
          <w:sz w:val="20"/>
          <w:szCs w:val="20"/>
          <w:lang w:eastAsia="x-none"/>
        </w:rPr>
        <w:t>biroja</w:t>
      </w:r>
      <w:r w:rsidR="003830FC">
        <w:rPr>
          <w:rFonts w:ascii="Times New Roman" w:eastAsia="Times New Roman" w:hAnsi="Times New Roman" w:cs="Times New Roman"/>
          <w:b/>
          <w:bCs/>
          <w:i/>
          <w:iCs/>
          <w:color w:val="000000"/>
          <w:sz w:val="20"/>
          <w:szCs w:val="20"/>
          <w:lang w:eastAsia="x-none"/>
        </w:rPr>
        <w:t xml:space="preserve"> telpu Saieta laukumā 2A, Madonā, </w:t>
      </w:r>
    </w:p>
    <w:p w14:paraId="73785C40" w14:textId="77777777" w:rsidR="003830FC" w:rsidRPr="007214AD" w:rsidRDefault="003830FC"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bookmarkEnd w:id="4"/>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7138AC2C" w14:textId="26320833" w:rsidR="002F2917" w:rsidRDefault="002F2917" w:rsidP="00751F44">
      <w:pPr>
        <w:spacing w:after="0" w:line="240" w:lineRule="auto"/>
        <w:jc w:val="both"/>
        <w:rPr>
          <w:rFonts w:ascii="Times New Roman" w:eastAsia="Times New Roman" w:hAnsi="Times New Roman" w:cs="Times New Roman"/>
          <w:bCs/>
          <w:i/>
          <w:color w:val="000000"/>
          <w:sz w:val="24"/>
          <w:szCs w:val="29"/>
          <w:lang w:eastAsia="x-none"/>
        </w:rPr>
      </w:pPr>
    </w:p>
    <w:p w14:paraId="68715BE0" w14:textId="04130CC7" w:rsidR="002F2917"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bookmarkStart w:id="5" w:name="_Hlk114153298"/>
      <w:r>
        <w:rPr>
          <w:rFonts w:ascii="Times New Roman" w:eastAsia="Times New Roman" w:hAnsi="Times New Roman" w:cs="Times New Roman"/>
          <w:bCs/>
          <w:color w:val="000000"/>
          <w:sz w:val="24"/>
          <w:szCs w:val="29"/>
          <w:lang w:eastAsia="x-none"/>
        </w:rPr>
        <w:t xml:space="preserve">Nedzīvojama telpa Nr.1 </w:t>
      </w:r>
      <w:r w:rsidR="00456A3F">
        <w:rPr>
          <w:rFonts w:ascii="Times New Roman" w:eastAsia="Times New Roman" w:hAnsi="Times New Roman" w:cs="Times New Roman"/>
          <w:bCs/>
          <w:color w:val="000000"/>
          <w:sz w:val="24"/>
          <w:szCs w:val="29"/>
          <w:lang w:eastAsia="x-none"/>
        </w:rPr>
        <w:t>105,8</w:t>
      </w:r>
      <w:r>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456A3F">
        <w:rPr>
          <w:rFonts w:ascii="Times New Roman" w:eastAsia="Times New Roman" w:hAnsi="Times New Roman" w:cs="Times New Roman"/>
          <w:bCs/>
          <w:color w:val="000000"/>
          <w:sz w:val="24"/>
          <w:szCs w:val="29"/>
          <w:lang w:eastAsia="x-none"/>
        </w:rPr>
        <w:t>2. stāvā</w:t>
      </w:r>
      <w:r>
        <w:rPr>
          <w:rFonts w:ascii="Times New Roman" w:eastAsia="Times New Roman" w:hAnsi="Times New Roman" w:cs="Times New Roman"/>
          <w:bCs/>
          <w:color w:val="000000"/>
          <w:sz w:val="24"/>
          <w:szCs w:val="29"/>
          <w:lang w:eastAsia="x-none"/>
        </w:rPr>
        <w:t xml:space="preserve">. Telpas izmantošanas mērķis – </w:t>
      </w:r>
      <w:r w:rsidR="00456A3F">
        <w:rPr>
          <w:rFonts w:ascii="Times New Roman" w:eastAsia="Times New Roman" w:hAnsi="Times New Roman" w:cs="Times New Roman"/>
          <w:bCs/>
          <w:color w:val="000000"/>
          <w:sz w:val="24"/>
          <w:szCs w:val="29"/>
          <w:lang w:eastAsia="x-none"/>
        </w:rPr>
        <w:t>biroja</w:t>
      </w:r>
      <w:r>
        <w:rPr>
          <w:rFonts w:ascii="Times New Roman" w:eastAsia="Times New Roman" w:hAnsi="Times New Roman" w:cs="Times New Roman"/>
          <w:bCs/>
          <w:color w:val="000000"/>
          <w:sz w:val="24"/>
          <w:szCs w:val="29"/>
          <w:lang w:eastAsia="x-none"/>
        </w:rPr>
        <w:t xml:space="preserve"> telpa.</w:t>
      </w:r>
    </w:p>
    <w:bookmarkEnd w:id="5"/>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51F98042" w14:textId="4D0940FC" w:rsidR="00456A3F"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Nedzīvojama telpa Nr.</w:t>
      </w:r>
      <w:r w:rsidR="00505D84">
        <w:rPr>
          <w:rFonts w:ascii="Times New Roman" w:eastAsia="Times New Roman" w:hAnsi="Times New Roman" w:cs="Times New Roman"/>
          <w:bCs/>
          <w:color w:val="000000"/>
          <w:sz w:val="24"/>
          <w:szCs w:val="29"/>
          <w:lang w:eastAsia="x-none"/>
        </w:rPr>
        <w:t>2</w:t>
      </w:r>
      <w:r>
        <w:rPr>
          <w:rFonts w:ascii="Times New Roman" w:eastAsia="Times New Roman" w:hAnsi="Times New Roman" w:cs="Times New Roman"/>
          <w:bCs/>
          <w:color w:val="000000"/>
          <w:sz w:val="24"/>
          <w:szCs w:val="29"/>
          <w:lang w:eastAsia="x-none"/>
        </w:rPr>
        <w:t xml:space="preserve"> 105,2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platībā, kas atrodas nekustamajā īpašumā Saieta laukums 2A, Madona, Madonas novads, 2. stāvā. Telpas izmantošanas mērķis – biroja telpa.</w:t>
      </w:r>
    </w:p>
    <w:p w14:paraId="224A1E90"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00E06B9E" w14:textId="76326FB6" w:rsidR="00456A3F"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Nedzīvojama telpa Nr.</w:t>
      </w:r>
      <w:r w:rsidR="00505D84">
        <w:rPr>
          <w:rFonts w:ascii="Times New Roman" w:eastAsia="Times New Roman" w:hAnsi="Times New Roman" w:cs="Times New Roman"/>
          <w:bCs/>
          <w:color w:val="000000"/>
          <w:sz w:val="24"/>
          <w:szCs w:val="29"/>
          <w:lang w:eastAsia="x-none"/>
        </w:rPr>
        <w:t>3</w:t>
      </w:r>
      <w:r>
        <w:rPr>
          <w:rFonts w:ascii="Times New Roman" w:eastAsia="Times New Roman" w:hAnsi="Times New Roman" w:cs="Times New Roman"/>
          <w:bCs/>
          <w:color w:val="000000"/>
          <w:sz w:val="24"/>
          <w:szCs w:val="29"/>
          <w:lang w:eastAsia="x-none"/>
        </w:rPr>
        <w:t xml:space="preserve"> 57,6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platībā, kas atrodas nekustamajā īpašumā Saieta laukums 2A, Madona, Madonas novads, 2. stāvā. Telpas izmantošanas mērķis – biroja telpa.</w:t>
      </w:r>
    </w:p>
    <w:p w14:paraId="5AD9B84A"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43441908" w14:textId="4B1B4E06" w:rsidR="00456A3F"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Nedzīvojama telpa Nr.</w:t>
      </w:r>
      <w:r w:rsidR="00505D84">
        <w:rPr>
          <w:rFonts w:ascii="Times New Roman" w:eastAsia="Times New Roman" w:hAnsi="Times New Roman" w:cs="Times New Roman"/>
          <w:bCs/>
          <w:color w:val="000000"/>
          <w:sz w:val="24"/>
          <w:szCs w:val="29"/>
          <w:lang w:eastAsia="x-none"/>
        </w:rPr>
        <w:t>4</w:t>
      </w:r>
      <w:r>
        <w:rPr>
          <w:rFonts w:ascii="Times New Roman" w:eastAsia="Times New Roman" w:hAnsi="Times New Roman" w:cs="Times New Roman"/>
          <w:bCs/>
          <w:color w:val="000000"/>
          <w:sz w:val="24"/>
          <w:szCs w:val="29"/>
          <w:lang w:eastAsia="x-none"/>
        </w:rPr>
        <w:t xml:space="preserve"> 72,3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platībā, kas atrodas nekustamajā īpašumā Saieta laukums 2A, Madona, Madonas novads, 2. stāvā. Telpas izmantošanas mērķis – biroja telpa.</w:t>
      </w: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0DA11611"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lastRenderedPageBreak/>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2023.gada 31.decembrim</w:t>
      </w:r>
      <w:r w:rsidRPr="003B7F73">
        <w:rPr>
          <w:rFonts w:ascii="Times New Roman" w:eastAsia="Calibri" w:hAnsi="Times New Roman"/>
        </w:rPr>
        <w:t>;</w:t>
      </w:r>
    </w:p>
    <w:p w14:paraId="2B525382" w14:textId="77777777"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gada pārskats par 20</w:t>
      </w:r>
      <w:r>
        <w:rPr>
          <w:rFonts w:ascii="Times New Roman" w:hAnsi="Times New Roman"/>
        </w:rPr>
        <w:t xml:space="preserve">20. </w:t>
      </w:r>
      <w:r w:rsidRPr="0095177A">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95177A">
        <w:rPr>
          <w:rFonts w:ascii="Times New Roman" w:hAnsi="Times New Roman"/>
        </w:rPr>
        <w:t>) un 202</w:t>
      </w:r>
      <w:r>
        <w:rPr>
          <w:rFonts w:ascii="Times New Roman" w:hAnsi="Times New Roman"/>
        </w:rPr>
        <w:t>1</w:t>
      </w:r>
      <w:r w:rsidRPr="0095177A">
        <w:rPr>
          <w:rFonts w:ascii="Times New Roman" w:hAnsi="Times New Roman"/>
        </w:rPr>
        <w:t>.gadu;</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w:t>
      </w:r>
      <w:proofErr w:type="spellStart"/>
      <w:r w:rsidRPr="00C940B8">
        <w:rPr>
          <w:rStyle w:val="Komentraatsauce"/>
          <w:rFonts w:ascii="Times New Roman" w:hAnsi="Times New Roman"/>
          <w:sz w:val="22"/>
          <w:szCs w:val="22"/>
        </w:rPr>
        <w:t>nefinanšu</w:t>
      </w:r>
      <w:proofErr w:type="spellEnd"/>
      <w:r w:rsidRPr="00C940B8">
        <w:rPr>
          <w:rStyle w:val="Komentraatsauce"/>
          <w:rFonts w:ascii="Times New Roman" w:hAnsi="Times New Roman"/>
          <w:sz w:val="22"/>
          <w:szCs w:val="22"/>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940B8">
        <w:rPr>
          <w:rFonts w:ascii="Times New Roman" w:hAnsi="Times New Roman"/>
        </w:rPr>
        <w:t xml:space="preserve">AS "Attīstības finanšu institūcija </w:t>
      </w:r>
      <w:proofErr w:type="spellStart"/>
      <w:r w:rsidRPr="00C940B8">
        <w:rPr>
          <w:rFonts w:ascii="Times New Roman" w:hAnsi="Times New Roman"/>
        </w:rPr>
        <w:t>Altum</w:t>
      </w:r>
      <w:proofErr w:type="spellEnd"/>
      <w:r w:rsidRPr="00C940B8">
        <w:rPr>
          <w:rFonts w:ascii="Times New Roman" w:hAnsi="Times New Roman"/>
        </w:rPr>
        <w:t xml:space="preserve">" lēmums (piekrišana) par aizdevuma piešķiršanu vai kredīta garantijas izsniegšanu, vai cits dokuments, kas liecina par komersanta spēju veikt </w:t>
      </w:r>
      <w:proofErr w:type="spellStart"/>
      <w:r w:rsidRPr="00C940B8">
        <w:rPr>
          <w:rFonts w:ascii="Times New Roman" w:hAnsi="Times New Roman"/>
        </w:rPr>
        <w:t>nefinanšu</w:t>
      </w:r>
      <w:proofErr w:type="spellEnd"/>
      <w:r w:rsidRPr="00C940B8">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28F4BFB9" w14:textId="77777777"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20</w:t>
      </w:r>
      <w:r w:rsidRPr="00B6344C">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B6344C">
        <w:rPr>
          <w:rFonts w:ascii="Times New Roman" w:hAnsi="Times New Roman"/>
        </w:rPr>
        <w:t>) un 202</w:t>
      </w:r>
      <w:r>
        <w:rPr>
          <w:rFonts w:ascii="Times New Roman" w:hAnsi="Times New Roman"/>
        </w:rPr>
        <w:t>1</w:t>
      </w:r>
      <w:r w:rsidRPr="00B6344C">
        <w:rPr>
          <w:rFonts w:ascii="Times New Roman" w:hAnsi="Times New Roman"/>
        </w:rPr>
        <w:t>.gadu;</w:t>
      </w:r>
    </w:p>
    <w:p w14:paraId="506BF67F" w14:textId="7777777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p>
    <w:p w14:paraId="58DC3B41" w14:textId="77777777"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77777777"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2022.gada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495EC488" w:rsidR="002C60A0" w:rsidRDefault="002C60A0" w:rsidP="002C60A0">
      <w:pPr>
        <w:ind w:firstLine="851"/>
        <w:jc w:val="both"/>
      </w:pPr>
    </w:p>
    <w:p w14:paraId="53A67AC9" w14:textId="34C141A5" w:rsidR="00456A3F" w:rsidRDefault="00456A3F" w:rsidP="002C60A0">
      <w:pPr>
        <w:ind w:firstLine="851"/>
        <w:jc w:val="both"/>
      </w:pPr>
    </w:p>
    <w:p w14:paraId="75001B7F" w14:textId="202BDF0F" w:rsidR="00456A3F" w:rsidRDefault="00456A3F" w:rsidP="002C60A0">
      <w:pPr>
        <w:ind w:firstLine="851"/>
        <w:jc w:val="both"/>
      </w:pPr>
    </w:p>
    <w:p w14:paraId="4E19091B" w14:textId="317F35AA" w:rsidR="00456A3F" w:rsidRDefault="00456A3F" w:rsidP="002C60A0">
      <w:pPr>
        <w:ind w:firstLine="851"/>
        <w:jc w:val="both"/>
      </w:pPr>
    </w:p>
    <w:p w14:paraId="783A80F6" w14:textId="77726522" w:rsidR="00456A3F" w:rsidRDefault="00456A3F" w:rsidP="002C60A0">
      <w:pPr>
        <w:ind w:firstLine="851"/>
        <w:jc w:val="both"/>
      </w:pPr>
    </w:p>
    <w:p w14:paraId="7A9ECEA5" w14:textId="396A958A" w:rsidR="00456A3F" w:rsidRDefault="00456A3F" w:rsidP="002C60A0">
      <w:pPr>
        <w:ind w:firstLine="851"/>
        <w:jc w:val="both"/>
      </w:pPr>
    </w:p>
    <w:p w14:paraId="48F7A3E0" w14:textId="5F56B2EC" w:rsidR="00456A3F" w:rsidRDefault="00456A3F" w:rsidP="002C60A0">
      <w:pPr>
        <w:ind w:firstLine="851"/>
        <w:jc w:val="both"/>
      </w:pPr>
    </w:p>
    <w:p w14:paraId="1C1AECD1" w14:textId="4FFBC2AD" w:rsidR="00456A3F" w:rsidRDefault="00456A3F" w:rsidP="002C60A0">
      <w:pPr>
        <w:ind w:firstLine="851"/>
        <w:jc w:val="both"/>
      </w:pPr>
    </w:p>
    <w:p w14:paraId="08683BE5" w14:textId="21CE79E3" w:rsidR="00456A3F" w:rsidRDefault="00456A3F" w:rsidP="002C60A0">
      <w:pPr>
        <w:ind w:firstLine="851"/>
        <w:jc w:val="both"/>
      </w:pPr>
    </w:p>
    <w:p w14:paraId="0926CE10" w14:textId="30BBF210" w:rsidR="00456A3F" w:rsidRDefault="00456A3F" w:rsidP="002C60A0">
      <w:pPr>
        <w:ind w:firstLine="851"/>
        <w:jc w:val="both"/>
      </w:pPr>
    </w:p>
    <w:p w14:paraId="354216C5" w14:textId="43705DEE" w:rsidR="00456A3F" w:rsidRDefault="00456A3F" w:rsidP="002C60A0">
      <w:pPr>
        <w:ind w:firstLine="851"/>
        <w:jc w:val="both"/>
      </w:pPr>
    </w:p>
    <w:p w14:paraId="48D04F8C" w14:textId="77777777" w:rsidR="00456A3F" w:rsidRDefault="00456A3F" w:rsidP="002C60A0">
      <w:pPr>
        <w:ind w:firstLine="851"/>
        <w:jc w:val="both"/>
      </w:pPr>
    </w:p>
    <w:p w14:paraId="20DB5A34" w14:textId="4B4A75C0"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3</w:t>
      </w:r>
    </w:p>
    <w:p w14:paraId="1A203371" w14:textId="145236F5" w:rsidR="00507AE2" w:rsidRDefault="00E73D76"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bookmarkStart w:id="6" w:name="_GoBack"/>
      <w:bookmarkEnd w:id="6"/>
      <w:r w:rsidR="00507AE2" w:rsidRPr="00B6344C">
        <w:rPr>
          <w:rFonts w:ascii="Times New Roman" w:eastAsia="Times New Roman" w:hAnsi="Times New Roman" w:cs="Times New Roman"/>
          <w:b/>
          <w:bCs/>
          <w:i/>
          <w:iCs/>
          <w:color w:val="000000"/>
          <w:sz w:val="20"/>
          <w:szCs w:val="20"/>
          <w:lang w:eastAsia="x-none"/>
        </w:rPr>
        <w:t xml:space="preserve">Madonas novada pašvaldības </w:t>
      </w:r>
      <w:r w:rsidR="00456A3F">
        <w:rPr>
          <w:rFonts w:ascii="Times New Roman" w:eastAsia="Times New Roman" w:hAnsi="Times New Roman" w:cs="Times New Roman"/>
          <w:b/>
          <w:bCs/>
          <w:i/>
          <w:iCs/>
          <w:color w:val="000000"/>
          <w:sz w:val="20"/>
          <w:szCs w:val="20"/>
          <w:lang w:eastAsia="x-none"/>
        </w:rPr>
        <w:t>biroja</w:t>
      </w:r>
      <w:r w:rsidR="00507AE2">
        <w:rPr>
          <w:rFonts w:ascii="Times New Roman" w:eastAsia="Times New Roman" w:hAnsi="Times New Roman" w:cs="Times New Roman"/>
          <w:b/>
          <w:bCs/>
          <w:i/>
          <w:iCs/>
          <w:color w:val="000000"/>
          <w:sz w:val="20"/>
          <w:szCs w:val="20"/>
          <w:lang w:eastAsia="x-none"/>
        </w:rPr>
        <w:t xml:space="preserve"> telpu Saieta laukumā 2A, Madonā, </w:t>
      </w:r>
    </w:p>
    <w:p w14:paraId="60623284" w14:textId="77777777" w:rsidR="00507AE2" w:rsidRPr="007214AD" w:rsidRDefault="00507AE2"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77777777"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2022.gada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50A2811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2F1AE9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3591ACAE"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w:t>
      </w:r>
      <w:r w:rsidR="00B66023">
        <w:rPr>
          <w:rFonts w:ascii="Times New Roman" w:eastAsia="Times New Roman" w:hAnsi="Times New Roman" w:cs="Times New Roman"/>
          <w:sz w:val="24"/>
          <w:szCs w:val="24"/>
          <w:lang w:eastAsia="lv-LV"/>
        </w:rPr>
        <w:t>biroja</w:t>
      </w:r>
      <w:r w:rsidRPr="009D5CFC">
        <w:rPr>
          <w:rFonts w:ascii="Times New Roman" w:eastAsia="Times New Roman" w:hAnsi="Times New Roman" w:cs="Times New Roman"/>
          <w:sz w:val="24"/>
          <w:szCs w:val="24"/>
          <w:lang w:eastAsia="lv-LV"/>
        </w:rPr>
        <w:t xml:space="preserve"> telpas. </w:t>
      </w:r>
    </w:p>
    <w:p w14:paraId="1D8628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1.5.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w:t>
      </w:r>
      <w:r w:rsidRPr="009D5CFC">
        <w:rPr>
          <w:rFonts w:ascii="Times New Roman" w:eastAsia="Times New Roman" w:hAnsi="Times New Roman" w:cs="Times New Roman"/>
          <w:color w:val="000000"/>
          <w:sz w:val="24"/>
          <w:szCs w:val="24"/>
        </w:rPr>
        <w:lastRenderedPageBreak/>
        <w:t xml:space="preserve">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E9E5200" w14:textId="77777777" w:rsidR="00456A3F"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w:t>
      </w:r>
      <w:r w:rsidR="00456A3F" w:rsidRPr="00456A3F">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2023.gada 31.decembrim Projekta teritorijā – Saieta laukums 2A, Madona, Madonas novads, izveidot ne mazāk kā ____  jaunas darba vietas un/vai investēt pašu nemateriālajos  ieguldījumos un pamatlīdzekļos EUR ________________ (_______</w:t>
      </w:r>
      <w:proofErr w:type="spellStart"/>
      <w:r w:rsidR="00456A3F" w:rsidRPr="00456A3F">
        <w:rPr>
          <w:rFonts w:ascii="Times New Roman" w:eastAsia="Times New Roman" w:hAnsi="Times New Roman" w:cs="Times New Roman"/>
          <w:sz w:val="24"/>
          <w:szCs w:val="24"/>
        </w:rPr>
        <w:t>euro</w:t>
      </w:r>
      <w:proofErr w:type="spellEnd"/>
      <w:r w:rsidR="00456A3F" w:rsidRPr="00456A3F">
        <w:rPr>
          <w:rFonts w:ascii="Times New Roman" w:eastAsia="Times New Roman" w:hAnsi="Times New Roman" w:cs="Times New Roman"/>
          <w:sz w:val="24"/>
          <w:szCs w:val="24"/>
        </w:rPr>
        <w:t xml:space="preserve">, _______ centi). </w:t>
      </w:r>
    </w:p>
    <w:p w14:paraId="603C1EFC" w14:textId="53A1509C"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 Nomas maksai tiek piemērota atlaide 50% apmērā no __.__.2022. – 31.12.2023.</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4.4. Nomnieks papildus maksā par Nomas objektam nepieciešamajiem apsaimniekošanas un komunālajiem pakalpojumiem pēc izrakstīta rēķina.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4.6.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(Eiropas Savienības Oficiālais Vēstnesis, 2013. gada 24. decembris, Nr. L 352/1) (turpmāk – Komisijas regula Nr. 1407/2013) vai Komisijas 2014. gada 27. jūnija Regulai (EK) Nr. 717/2014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zvejniecības un akvakultūras nozarē (Eiropas Savienības Oficiālais Vēstnesis, 2014. gada 28. jūnijs, Nr. L 190/45) attiecībā uz zivsaimniecības uzņēmumiem, </w:t>
      </w:r>
      <w:r w:rsidRPr="009D5CFC">
        <w:rPr>
          <w:rFonts w:ascii="Times New Roman" w:eastAsia="Times New Roman" w:hAnsi="Times New Roman" w:cs="Times New Roman"/>
          <w:sz w:val="24"/>
          <w:szCs w:val="24"/>
        </w:rPr>
        <w:lastRenderedPageBreak/>
        <w:t xml:space="preserve">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4A95AEA3" w14:textId="204FF865" w:rsidR="009D5CFC" w:rsidRPr="009D5CFC" w:rsidRDefault="009D5CFC" w:rsidP="00456A3F">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2023.gada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Projekta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teritorijā</w:t>
      </w:r>
      <w:proofErr w:type="spellEnd"/>
      <w:r w:rsidR="00456A3F" w:rsidRPr="00456A3F">
        <w:rPr>
          <w:rFonts w:ascii="Times New Roman" w:eastAsia="Times New Roman" w:hAnsi="Times New Roman" w:cs="Times New Roman"/>
          <w:sz w:val="24"/>
          <w:szCs w:val="24"/>
          <w:lang w:val="en-GB"/>
        </w:rPr>
        <w:t xml:space="preserve"> – </w:t>
      </w:r>
      <w:proofErr w:type="spellStart"/>
      <w:r w:rsidR="00456A3F" w:rsidRPr="00456A3F">
        <w:rPr>
          <w:rFonts w:ascii="Times New Roman" w:eastAsia="Times New Roman" w:hAnsi="Times New Roman" w:cs="Times New Roman"/>
          <w:sz w:val="24"/>
          <w:szCs w:val="24"/>
          <w:lang w:val="en-GB"/>
        </w:rPr>
        <w:t>Saieta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laukums</w:t>
      </w:r>
      <w:proofErr w:type="spellEnd"/>
      <w:r w:rsidR="00456A3F" w:rsidRPr="00456A3F">
        <w:rPr>
          <w:rFonts w:ascii="Times New Roman" w:eastAsia="Times New Roman" w:hAnsi="Times New Roman" w:cs="Times New Roman"/>
          <w:sz w:val="24"/>
          <w:szCs w:val="24"/>
          <w:lang w:val="en-GB"/>
        </w:rPr>
        <w:t xml:space="preserve"> 2A, </w:t>
      </w:r>
      <w:proofErr w:type="spellStart"/>
      <w:r w:rsidR="00456A3F" w:rsidRPr="00456A3F">
        <w:rPr>
          <w:rFonts w:ascii="Times New Roman" w:eastAsia="Times New Roman" w:hAnsi="Times New Roman" w:cs="Times New Roman"/>
          <w:sz w:val="24"/>
          <w:szCs w:val="24"/>
          <w:lang w:val="en-GB"/>
        </w:rPr>
        <w:t>Madona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Madonas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novads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izveidot</w:t>
      </w:r>
      <w:proofErr w:type="spellEnd"/>
      <w:r w:rsidR="00456A3F" w:rsidRPr="00456A3F">
        <w:rPr>
          <w:rFonts w:ascii="Times New Roman" w:eastAsia="Times New Roman" w:hAnsi="Times New Roman" w:cs="Times New Roman"/>
          <w:sz w:val="24"/>
          <w:szCs w:val="24"/>
          <w:lang w:val="en-GB"/>
        </w:rPr>
        <w:t xml:space="preserve"> ne </w:t>
      </w:r>
      <w:proofErr w:type="spellStart"/>
      <w:r w:rsidR="00456A3F" w:rsidRPr="00456A3F">
        <w:rPr>
          <w:rFonts w:ascii="Times New Roman" w:eastAsia="Times New Roman" w:hAnsi="Times New Roman" w:cs="Times New Roman"/>
          <w:sz w:val="24"/>
          <w:szCs w:val="24"/>
          <w:lang w:val="en-GB"/>
        </w:rPr>
        <w:t>mazāk</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kā</w:t>
      </w:r>
      <w:proofErr w:type="spellEnd"/>
      <w:r w:rsidR="00456A3F" w:rsidRPr="00456A3F">
        <w:rPr>
          <w:rFonts w:ascii="Times New Roman" w:eastAsia="Times New Roman" w:hAnsi="Times New Roman" w:cs="Times New Roman"/>
          <w:sz w:val="24"/>
          <w:szCs w:val="24"/>
          <w:lang w:val="en-GB"/>
        </w:rPr>
        <w:t xml:space="preserve"> ____  </w:t>
      </w:r>
      <w:proofErr w:type="spellStart"/>
      <w:r w:rsidR="00456A3F" w:rsidRPr="00456A3F">
        <w:rPr>
          <w:rFonts w:ascii="Times New Roman" w:eastAsia="Times New Roman" w:hAnsi="Times New Roman" w:cs="Times New Roman"/>
          <w:sz w:val="24"/>
          <w:szCs w:val="24"/>
          <w:lang w:val="en-GB"/>
        </w:rPr>
        <w:t>jaunas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darba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vietas</w:t>
      </w:r>
      <w:proofErr w:type="spellEnd"/>
      <w:r w:rsidR="00456A3F" w:rsidRPr="00456A3F">
        <w:rPr>
          <w:rFonts w:ascii="Times New Roman" w:eastAsia="Times New Roman" w:hAnsi="Times New Roman" w:cs="Times New Roman"/>
          <w:sz w:val="24"/>
          <w:szCs w:val="24"/>
          <w:lang w:val="en-GB"/>
        </w:rPr>
        <w:t xml:space="preserve"> un/</w:t>
      </w:r>
      <w:proofErr w:type="spellStart"/>
      <w:r w:rsidR="00456A3F" w:rsidRPr="00456A3F">
        <w:rPr>
          <w:rFonts w:ascii="Times New Roman" w:eastAsia="Times New Roman" w:hAnsi="Times New Roman" w:cs="Times New Roman"/>
          <w:sz w:val="24"/>
          <w:szCs w:val="24"/>
          <w:lang w:val="en-GB"/>
        </w:rPr>
        <w:t>vai</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investēt</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pašu</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nemateriālajos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ieguldījumos</w:t>
      </w:r>
      <w:proofErr w:type="spellEnd"/>
      <w:r w:rsidR="00456A3F" w:rsidRPr="00456A3F">
        <w:rPr>
          <w:rFonts w:ascii="Times New Roman" w:eastAsia="Times New Roman" w:hAnsi="Times New Roman" w:cs="Times New Roman"/>
          <w:sz w:val="24"/>
          <w:szCs w:val="24"/>
          <w:lang w:val="en-GB"/>
        </w:rPr>
        <w:t xml:space="preserve"> un </w:t>
      </w:r>
      <w:proofErr w:type="spellStart"/>
      <w:r w:rsidR="00456A3F" w:rsidRPr="00456A3F">
        <w:rPr>
          <w:rFonts w:ascii="Times New Roman" w:eastAsia="Times New Roman" w:hAnsi="Times New Roman" w:cs="Times New Roman"/>
          <w:sz w:val="24"/>
          <w:szCs w:val="24"/>
          <w:lang w:val="en-GB"/>
        </w:rPr>
        <w:t>pamatlīdzekļos</w:t>
      </w:r>
      <w:proofErr w:type="spellEnd"/>
      <w:r w:rsidR="00456A3F" w:rsidRPr="00456A3F">
        <w:rPr>
          <w:rFonts w:ascii="Times New Roman" w:eastAsia="Times New Roman" w:hAnsi="Times New Roman" w:cs="Times New Roman"/>
          <w:sz w:val="24"/>
          <w:szCs w:val="24"/>
          <w:lang w:val="en-GB"/>
        </w:rPr>
        <w:t xml:space="preserve"> EUR ________________ (_______euro, _______ </w:t>
      </w:r>
      <w:proofErr w:type="spellStart"/>
      <w:r w:rsidR="00456A3F" w:rsidRPr="00456A3F">
        <w:rPr>
          <w:rFonts w:ascii="Times New Roman" w:eastAsia="Times New Roman" w:hAnsi="Times New Roman" w:cs="Times New Roman"/>
          <w:sz w:val="24"/>
          <w:szCs w:val="24"/>
          <w:lang w:val="en-GB"/>
        </w:rPr>
        <w:t>centi</w:t>
      </w:r>
      <w:proofErr w:type="spellEnd"/>
      <w:r w:rsidR="00456A3F" w:rsidRPr="00456A3F">
        <w:rPr>
          <w:rFonts w:ascii="Times New Roman" w:eastAsia="Times New Roman" w:hAnsi="Times New Roman" w:cs="Times New Roman"/>
          <w:sz w:val="24"/>
          <w:szCs w:val="24"/>
          <w:lang w:val="en-GB"/>
        </w:rPr>
        <w:t xml:space="preserve">). </w:t>
      </w: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w:t>
      </w:r>
      <w:r w:rsidRPr="009D5CFC">
        <w:rPr>
          <w:rFonts w:ascii="Times New Roman" w:eastAsia="Times New Roman" w:hAnsi="Times New Roman" w:cs="Times New Roman"/>
          <w:sz w:val="24"/>
          <w:szCs w:val="24"/>
        </w:rPr>
        <w:lastRenderedPageBreak/>
        <w:t xml:space="preserve">6.1.4.punkta izpildi par katru iepriekšējo kalendāru gadu ne vēlāk kā līdz tekošā gada 31.janvārim (piemēram, par 2022.gadu informēt līdz 2023.gada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0320BD00"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10.2.4.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lastRenderedPageBreak/>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9D5CFC">
        <w:rPr>
          <w:rFonts w:ascii="Times New Roman" w:eastAsia="Times New Roman" w:hAnsi="Times New Roman" w:cs="Times New Roman"/>
          <w:bCs/>
          <w:sz w:val="24"/>
          <w:szCs w:val="24"/>
        </w:rPr>
        <w:t>red</w:t>
      </w:r>
      <w:proofErr w:type="spellEnd"/>
      <w:r w:rsidRPr="009D5CFC">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F4C48" w14:textId="77777777" w:rsidR="000D6220" w:rsidRDefault="000D6220">
      <w:pPr>
        <w:spacing w:after="0" w:line="240" w:lineRule="auto"/>
      </w:pPr>
      <w:r>
        <w:separator/>
      </w:r>
    </w:p>
  </w:endnote>
  <w:endnote w:type="continuationSeparator" w:id="0">
    <w:p w14:paraId="0F0C1D24" w14:textId="77777777" w:rsidR="000D6220" w:rsidRDefault="000D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42478126" w:rsidR="009D5CFC" w:rsidRDefault="009D5CFC">
    <w:pPr>
      <w:pStyle w:val="Kjene"/>
      <w:jc w:val="right"/>
    </w:pPr>
    <w:r>
      <w:fldChar w:fldCharType="begin"/>
    </w:r>
    <w:r>
      <w:instrText xml:space="preserve"> PAGE   \* MERGEFORMAT </w:instrText>
    </w:r>
    <w:r>
      <w:fldChar w:fldCharType="separate"/>
    </w:r>
    <w:r w:rsidR="00E73D76">
      <w:rPr>
        <w:noProof/>
      </w:rPr>
      <w:t>19</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83178" w14:textId="77777777" w:rsidR="000D6220" w:rsidRDefault="000D6220">
      <w:pPr>
        <w:spacing w:after="0" w:line="240" w:lineRule="auto"/>
      </w:pPr>
      <w:r>
        <w:separator/>
      </w:r>
    </w:p>
  </w:footnote>
  <w:footnote w:type="continuationSeparator" w:id="0">
    <w:p w14:paraId="35D344A1" w14:textId="77777777" w:rsidR="000D6220" w:rsidRDefault="000D6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47554"/>
    <w:rsid w:val="00055BB3"/>
    <w:rsid w:val="00070A10"/>
    <w:rsid w:val="00076011"/>
    <w:rsid w:val="00077DBA"/>
    <w:rsid w:val="000B6BBC"/>
    <w:rsid w:val="000C5493"/>
    <w:rsid w:val="000D32DF"/>
    <w:rsid w:val="000D6220"/>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B5983"/>
    <w:rsid w:val="002C09F0"/>
    <w:rsid w:val="002C60A0"/>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D6C4B"/>
    <w:rsid w:val="003E6983"/>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5D84"/>
    <w:rsid w:val="00507AE2"/>
    <w:rsid w:val="0051321A"/>
    <w:rsid w:val="0051519C"/>
    <w:rsid w:val="005321AA"/>
    <w:rsid w:val="00547AD8"/>
    <w:rsid w:val="005536EE"/>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C2367"/>
    <w:rsid w:val="008D2529"/>
    <w:rsid w:val="008E3ACC"/>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66023"/>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756DB"/>
    <w:rsid w:val="00C8579D"/>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73D76"/>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
  <w:smartTagType w:namespaceuri="urn:schemas-microsoft-com:office:smarttags"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6832B-9FC2-4624-A916-6040F7BC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35732</Words>
  <Characters>20368</Characters>
  <Application>Microsoft Office Word</Application>
  <DocSecurity>0</DocSecurity>
  <Lines>169</Lines>
  <Paragraphs>111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3</cp:revision>
  <cp:lastPrinted>2022-09-19T13:12:00Z</cp:lastPrinted>
  <dcterms:created xsi:type="dcterms:W3CDTF">2022-09-21T11:00:00Z</dcterms:created>
  <dcterms:modified xsi:type="dcterms:W3CDTF">2022-09-21T11:05:00Z</dcterms:modified>
</cp:coreProperties>
</file>